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6C0F" w14:textId="77777777" w:rsidR="00DB1A5B" w:rsidRDefault="00DB1A5B" w:rsidP="00DB1A5B">
      <w:pPr>
        <w:tabs>
          <w:tab w:val="left" w:pos="7800"/>
        </w:tabs>
        <w:jc w:val="both"/>
      </w:pPr>
    </w:p>
    <w:p w14:paraId="71D181A5" w14:textId="3868E4A9" w:rsidR="00AF149F" w:rsidRPr="00BF0387" w:rsidRDefault="00AF149F" w:rsidP="00AF149F">
      <w:pPr>
        <w:tabs>
          <w:tab w:val="left" w:pos="7800"/>
        </w:tabs>
        <w:rPr>
          <w:rFonts w:ascii="Arial" w:hAnsi="Arial" w:cs="Arial"/>
          <w:b/>
          <w:sz w:val="24"/>
          <w:szCs w:val="24"/>
        </w:rPr>
      </w:pPr>
      <w:r w:rsidRPr="00AF149F">
        <w:rPr>
          <w:rFonts w:ascii="Arial" w:hAnsi="Arial" w:cs="Arial"/>
          <w:b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A7BC058" wp14:editId="47F2782C">
                <wp:simplePos x="0" y="0"/>
                <wp:positionH relativeFrom="margin">
                  <wp:posOffset>2736850</wp:posOffset>
                </wp:positionH>
                <wp:positionV relativeFrom="paragraph">
                  <wp:posOffset>115288</wp:posOffset>
                </wp:positionV>
                <wp:extent cx="1280795" cy="449580"/>
                <wp:effectExtent l="0" t="0" r="1460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88A8D" w14:textId="77777777" w:rsidR="00AF149F" w:rsidRPr="003D25F0" w:rsidRDefault="00AF149F" w:rsidP="00AF149F">
                            <w:pPr>
                              <w:tabs>
                                <w:tab w:val="left" w:pos="7800"/>
                              </w:tabs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3D25F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Definition</w:t>
                            </w:r>
                          </w:p>
                          <w:p w14:paraId="71A848D1" w14:textId="77777777" w:rsidR="00AF149F" w:rsidRPr="00BD7587" w:rsidRDefault="00AF149F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BC0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5.5pt;margin-top:9.1pt;width:100.85pt;height:35.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alrBFgIAAB4EAAAOAAAAZHJzL2Uyb0RvYy54bWysU9tu2zAMfR+wfxD0vtgJkjUx4hRdugwD&#13;&#10;ugvQ7QNkWY6FyaJGKbG7rx8lp2mWvQ3zgyCa1CF5eLi+HTrDjgq9Blvy6STnTFkJtbb7kn//tnuz&#13;&#10;5MwHYWthwKqSPynPbzevX617V6gZtGBqhYxArC96V/I2BFdkmZet6oSfgFOWnA1gJwKZuM9qFD2h&#13;&#10;dyab5fnbrAesHYJU3tPf+9HJNwm/aZQMX5rGq8BMyam2kE5MZxXPbLMWxR6Fa7U8lSH+oYpOaEtJ&#13;&#10;z1D3Igh2QP0XVKclgocmTCR0GTSNlir1QN1M86tuHlvhVOqFyPHuTJP/f7Dy8/HRfUUWhncw0ABT&#13;&#10;E949gPzhmYVtK+xe3SFC3ypRU+JppCzrnS9OTyPVvvARpOo/QU1DFocACWhosIusUJ+M0GkAT2fS&#13;&#10;1RCYjClny/xmteBMkm8+Xy2WaSqZKJ5fO/Thg4KOxUvJkYaa0MXxwYdYjSieQ2IyD0bXO21MMnBf&#13;&#10;bQ2yoyAB7NKXGrgKM5b1JV8tZouRgD8gohbVGaTajxRcIXQ6kJCN7kq+zOM3Siuy9t7WSWZBaDPe&#13;&#10;qWJjTzRG5kYOw1ANFBjprKB+IkIRRsHSgtGlBfzFWU9iLbn/eRCoODMfLQ1lNZ3Po7qTMV/czMjA&#13;&#10;S0916RFWElTJA2fjdRvSRkS+LNzR8BqdeH2p5FQriTDRfVqYqPJLO0W9rPXmNwAAAP//AwBQSwME&#13;&#10;FAAGAAgAAAAhALnJwp7kAAAADgEAAA8AAABkcnMvZG93bnJldi54bWxMj0FPwzAMhe9I/IfISNxY&#13;&#10;um4qXdd0QkzsNiEKGhzTxrQVjVM12Vb26zEnuFiy3vPz+/LNZHtxwtF3jhTMZxEIpNqZjhoFb69P&#13;&#10;dykIHzQZ3TtCBd/oYVNcX+U6M+5ML3gqQyM4hHymFbQhDJmUvm7Raj9zAxJrn260OvA6NtKM+szh&#13;&#10;tpdxFCXS6o74Q6sHfGyx/iqPVoGvo+TwvCwP75Xc4WVlzPZjt1fq9mbarnk8rEEEnMLfBfwycH8o&#13;&#10;uFjljmS86BUsF3MGCiykMQg2JIv4HkSlIF1FIItc/scofgAAAP//AwBQSwECLQAUAAYACAAAACEA&#13;&#10;toM4kv4AAADhAQAAEwAAAAAAAAAAAAAAAAAAAAAAW0NvbnRlbnRfVHlwZXNdLnhtbFBLAQItABQA&#13;&#10;BgAIAAAAIQA4/SH/1gAAAJQBAAALAAAAAAAAAAAAAAAAAC8BAABfcmVscy8ucmVsc1BLAQItABQA&#13;&#10;BgAIAAAAIQA4alrBFgIAAB4EAAAOAAAAAAAAAAAAAAAAAC4CAABkcnMvZTJvRG9jLnhtbFBLAQIt&#13;&#10;ABQABgAIAAAAIQC5ycKe5AAAAA4BAAAPAAAAAAAAAAAAAAAAAHAEAABkcnMvZG93bnJldi54bWxQ&#13;&#10;SwUGAAAAAAQABADzAAAAgQUAAAAA&#13;&#10;" strokecolor="white [3212]">
                <v:textbox>
                  <w:txbxContent>
                    <w:p w14:paraId="7BB88A8D" w14:textId="77777777" w:rsidR="00AF149F" w:rsidRPr="003D25F0" w:rsidRDefault="00AF149F" w:rsidP="00AF149F">
                      <w:pPr>
                        <w:tabs>
                          <w:tab w:val="left" w:pos="7800"/>
                        </w:tabs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3D25F0">
                        <w:rPr>
                          <w:rFonts w:ascii="Arial" w:hAnsi="Arial" w:cs="Arial"/>
                          <w:sz w:val="40"/>
                          <w:szCs w:val="40"/>
                        </w:rPr>
                        <w:t>Definition</w:t>
                      </w:r>
                    </w:p>
                    <w:p w14:paraId="71A848D1" w14:textId="77777777" w:rsidR="00AF149F" w:rsidRPr="00BD7587" w:rsidRDefault="00AF149F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0387">
        <w:rPr>
          <w:rFonts w:ascii="Arial" w:hAnsi="Arial" w:cs="Arial"/>
          <w:b/>
          <w:sz w:val="48"/>
        </w:rPr>
        <w:t xml:space="preserve">        </w:t>
      </w:r>
    </w:p>
    <w:p w14:paraId="0D677D12" w14:textId="77777777" w:rsidR="00DB1A5B" w:rsidRPr="00AF149F" w:rsidRDefault="00AF149F" w:rsidP="00AF149F">
      <w:pPr>
        <w:tabs>
          <w:tab w:val="left" w:pos="7800"/>
        </w:tabs>
        <w:rPr>
          <w:rFonts w:ascii="Arial" w:hAnsi="Arial" w:cs="Arial"/>
          <w:b/>
          <w:sz w:val="32"/>
        </w:rPr>
      </w:pPr>
      <w:r w:rsidRPr="00AF149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95F3B9" wp14:editId="68B3E283">
                <wp:simplePos x="0" y="0"/>
                <wp:positionH relativeFrom="margin">
                  <wp:align>right</wp:align>
                </wp:positionH>
                <wp:positionV relativeFrom="paragraph">
                  <wp:posOffset>301625</wp:posOffset>
                </wp:positionV>
                <wp:extent cx="6835140" cy="518160"/>
                <wp:effectExtent l="0" t="0" r="22860" b="1524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5181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951B25" w14:textId="77777777" w:rsidR="00E527F9" w:rsidRDefault="002A4F4E" w:rsidP="00D743BE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 focus of </w:t>
                            </w:r>
                            <w:r w:rsidR="009A71A3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de-escalating behavior</w:t>
                            </w:r>
                            <w:r w:rsidR="009A71A3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to help the student in a stress </w:t>
                            </w:r>
                            <w:r w:rsidR="00513BC6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cycle to</w:t>
                            </w:r>
                            <w:r w:rsidR="009A71A3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calm their nervous system.</w:t>
                            </w:r>
                            <w:r w:rsidR="00E527F9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FDC9E88" w14:textId="11FF984D" w:rsidR="00DB1A5B" w:rsidRPr="009A71A3" w:rsidRDefault="00E527F9" w:rsidP="00D743BE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color w:val="404040"/>
                                <w:spacing w:val="8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This is done by creating a sense of safety and support that </w:t>
                            </w:r>
                            <w:r w:rsidRPr="001E3F85">
                              <w:rPr>
                                <w:rFonts w:ascii="Arial Narrow" w:hAnsi="Arial Narrow"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soothe</w:t>
                            </w:r>
                            <w:r w:rsidR="001E3F85" w:rsidRPr="001E3F85">
                              <w:rPr>
                                <w:rFonts w:ascii="Arial Narrow" w:hAnsi="Arial Narrow"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the student versus further activates them.</w:t>
                            </w:r>
                          </w:p>
                          <w:p w14:paraId="0DBA8D18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8C38259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F6C65C1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C885349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4EFFDE0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5EB3280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AFD0DD9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9092442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EC0DD6F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7FB9C8D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AB1B406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E542C1C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AF149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Add Stimulus</w:t>
                            </w:r>
                          </w:p>
                          <w:p w14:paraId="0E2D1786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2EC31FD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95F3B9" id="Rounded Rectangle 8" o:spid="_x0000_s1027" style="position:absolute;margin-left:487pt;margin-top:23.75pt;width:538.2pt;height:40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CNvvmAIAAKcFAAAOAAAAZHJzL2Uyb0RvYy54bWysVEtv2zAMvg/YfxB0X21nTdcGdYqgRYcB&#13;&#10;RVv0gZ4VWYoFyKImKbGzXz9KfqTtih2G+SBLIvmR/ETy/KJrNNkJ5xWYkhZHOSXCcKiU2ZT0+en6&#13;&#10;yyklPjBTMQ1GlHQvPL1Yfv503tqFmEENuhKOIIjxi9aWtA7BLrLM81o0zB+BFQaFElzDAh7dJqsc&#13;&#10;axG90dksz0+yFlxlHXDhPd5e9UK6TPhSCh7upPQiEF1SjC2k1aV1Hddsec4WG8dsrfgQBvuHKBqm&#13;&#10;DDqdoK5YYGTr1B9QjeIOPMhwxKHJQErFRcoBsynyd9k81syKlAuS4+1Ek/9/sPx292jvHdLQWr/w&#13;&#10;uI1ZdNI18Y/xkS6RtZ/IEl0gHC9PTr/Oi2PklKNsXpwWJ4nN7GBtnQ/fBTQkbkrqYGuqB3yRRBTb&#13;&#10;3fiAblF/1IsePWhVXSut0yFWgbjUjuwYvt96U8T3Qos3WtqQFkvvLJ/nCfmNMBXSASJ0H0AgoDaI&#13;&#10;e2Ag7cJeixiFNg9CElVhzrPewduwGOfChKIX1awSfbTzHL8x3tEiRZ8AI7LEPCfsAWDU7EFG7D7t&#13;&#10;QT+ailTbk/GQ+d+MJ4vkGUyYjBtlwH2UmcasBs+9/khST01kKXTrDrlB/qNmvFlDtb93xEHfa97y&#13;&#10;a4Xvf8N8uGcOmwtLBgdGuMNFasCng2FHSQ3u10f3UR9rHqWUtNisJfU/t8wJSvQPg91wVhzHSgzp&#13;&#10;cDz/NsODey1Zv5aYbXMJWE8FjibL0zbqBz1upYPmBefKKnpFETMcfZeUBzceLkM/RHAycbFaJTXs&#13;&#10;aMvCjXm0PIJHnmNpP3UvzNmhCQK2zy2Mjc0W79qg142WBlbbAFKlHjnwOrwAToNUSsPkiuPm9Tlp&#13;&#10;Hebr8jcAAAD//wMAUEsDBBQABgAIAAAAIQCN5H8c4wAAAA0BAAAPAAAAZHJzL2Rvd25yZXYueG1s&#13;&#10;TI9BT8JAEIXvJv6HzZh4k11IoVi6JUYlkQtG6MXb0o5t0+5s012g/nuGk14mM3l5b96XrkfbiTMO&#13;&#10;vnGkYTpRIJAKVzZUacgPm6clCB8MlaZzhBp+0cM6u79LTVK6C33heR8qwSHkE6OhDqFPpPRFjdb4&#13;&#10;ieuRWPtxgzWBz6GS5WAuHG47OVNqIa1piD/UpsfXGot2f7KcsqXv3WZ+2L23GH3mS6k+4rzV+vFh&#13;&#10;fFvxeFmBCDiGPwfcGLg/ZFzs6E5UetFpYJqgIYrnIG6qihcRiCNvs+cpyCyV/ymyKwAAAP//AwBQ&#13;&#10;SwECLQAUAAYACAAAACEAtoM4kv4AAADhAQAAEwAAAAAAAAAAAAAAAAAAAAAAW0NvbnRlbnRfVHlw&#13;&#10;ZXNdLnhtbFBLAQItABQABgAIAAAAIQA4/SH/1gAAAJQBAAALAAAAAAAAAAAAAAAAAC8BAABfcmVs&#13;&#10;cy8ucmVsc1BLAQItABQABgAIAAAAIQC3CNvvmAIAAKcFAAAOAAAAAAAAAAAAAAAAAC4CAABkcnMv&#13;&#10;ZTJvRG9jLnhtbFBLAQItABQABgAIAAAAIQCN5H8c4wAAAA0BAAAPAAAAAAAAAAAAAAAAAPIEAABk&#13;&#10;cnMvZG93bnJldi54bWxQSwUGAAAAAAQABADzAAAAAgYAAAAA&#13;&#10;" fillcolor="white [3212]" strokecolor="black [3213]" strokeweight="1.5pt">
                <v:stroke joinstyle="miter"/>
                <v:textbox>
                  <w:txbxContent>
                    <w:p w14:paraId="1F951B25" w14:textId="77777777" w:rsidR="00E527F9" w:rsidRDefault="002A4F4E" w:rsidP="00D743BE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The focus of </w:t>
                      </w:r>
                      <w:r w:rsidR="009A71A3"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  <w:szCs w:val="24"/>
                        </w:rPr>
                        <w:t>de-escalating behavior</w:t>
                      </w:r>
                      <w:r w:rsidR="009A71A3"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to help the student in a stress </w:t>
                      </w:r>
                      <w:r w:rsidR="00513BC6"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  <w:szCs w:val="24"/>
                        </w:rPr>
                        <w:t>cycle to</w:t>
                      </w:r>
                      <w:r w:rsidR="009A71A3"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calm their nervous system.</w:t>
                      </w:r>
                      <w:r w:rsidR="00E527F9"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FDC9E88" w14:textId="11FF984D" w:rsidR="00DB1A5B" w:rsidRPr="009A71A3" w:rsidRDefault="00E527F9" w:rsidP="00D743BE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color w:val="404040"/>
                          <w:spacing w:val="8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This is done by creating a sense of safety and support that </w:t>
                      </w:r>
                      <w:r w:rsidRPr="001E3F85">
                        <w:rPr>
                          <w:rFonts w:ascii="Arial Narrow" w:hAnsi="Arial Narrow"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soothe</w:t>
                      </w:r>
                      <w:r w:rsidR="001E3F85" w:rsidRPr="001E3F85">
                        <w:rPr>
                          <w:rFonts w:ascii="Arial Narrow" w:hAnsi="Arial Narrow"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the student versus further activates them.</w:t>
                      </w:r>
                    </w:p>
                    <w:p w14:paraId="0DBA8D18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8C38259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F6C65C1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C885349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4EFFDE0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5EB3280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AFD0DD9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9092442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EC0DD6F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7FB9C8D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AB1B406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E542C1C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AF149F">
                        <w:rPr>
                          <w:rFonts w:ascii="Arial Narrow" w:hAnsi="Arial Narrow"/>
                          <w:sz w:val="24"/>
                          <w:szCs w:val="24"/>
                        </w:rPr>
                        <w:t>Add Stimulus</w:t>
                      </w:r>
                    </w:p>
                    <w:p w14:paraId="0E2D1786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2EC31FD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35E531" w14:textId="77777777" w:rsidR="00DB1A5B" w:rsidRDefault="00DB1A5B" w:rsidP="00DB1A5B"/>
    <w:p w14:paraId="6CA677D8" w14:textId="77777777" w:rsidR="00DB1A5B" w:rsidRPr="00746267" w:rsidRDefault="00DB1A5B" w:rsidP="00DB1A5B">
      <w:pPr>
        <w:rPr>
          <w:rFonts w:ascii="Arial" w:hAnsi="Arial" w:cs="Arial"/>
          <w:sz w:val="20"/>
        </w:rPr>
      </w:pPr>
    </w:p>
    <w:p w14:paraId="278E441A" w14:textId="77777777" w:rsidR="00A614F4" w:rsidRDefault="00A614F4" w:rsidP="00DB1A5B">
      <w:pPr>
        <w:jc w:val="center"/>
        <w:rPr>
          <w:rFonts w:ascii="Arial" w:hAnsi="Arial" w:cs="Arial"/>
          <w:sz w:val="44"/>
        </w:rPr>
      </w:pPr>
    </w:p>
    <w:p w14:paraId="49507AA7" w14:textId="26F88836" w:rsidR="00DB1A5B" w:rsidRPr="00BD7587" w:rsidRDefault="00BD7587" w:rsidP="00DB1A5B">
      <w:pPr>
        <w:jc w:val="center"/>
        <w:rPr>
          <w:rFonts w:ascii="Arial" w:hAnsi="Arial" w:cs="Arial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05A16B" wp14:editId="6B0E59F0">
                <wp:simplePos x="0" y="0"/>
                <wp:positionH relativeFrom="margin">
                  <wp:posOffset>38100</wp:posOffset>
                </wp:positionH>
                <wp:positionV relativeFrom="paragraph">
                  <wp:posOffset>422275</wp:posOffset>
                </wp:positionV>
                <wp:extent cx="2240280" cy="4937760"/>
                <wp:effectExtent l="19050" t="19050" r="26670" b="1524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49377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7E95A2" w14:textId="2DC6464B" w:rsidR="00DB1A5B" w:rsidRPr="00DB1A5B" w:rsidRDefault="005C4630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Put on Your Oxygen Mask</w:t>
                            </w:r>
                          </w:p>
                          <w:p w14:paraId="1E8E905B" w14:textId="028E04E2" w:rsidR="00DB1A5B" w:rsidRDefault="005517E9" w:rsidP="009C61AD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Notice how your nervous system is doing and take a few seconds to </w:t>
                            </w:r>
                            <w:r w:rsidR="001F61D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soothe yourself. Take a few breaths</w:t>
                            </w:r>
                            <w:r w:rsidR="00EE67E3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then</w:t>
                            </w:r>
                            <w:r w:rsidR="001F61D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remind yourself t</w:t>
                            </w:r>
                            <w:r w:rsidR="00EA28F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hat adults are only effective </w:t>
                            </w:r>
                            <w:r w:rsidR="00936CE1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if they are calm and grounded themselves</w:t>
                            </w:r>
                          </w:p>
                          <w:p w14:paraId="38A48BFD" w14:textId="77777777" w:rsidR="00EE67E3" w:rsidRPr="00DB1A5B" w:rsidRDefault="00EE67E3" w:rsidP="009C61AD">
                            <w:pPr>
                              <w:pStyle w:val="NoSpacing"/>
                              <w:rPr>
                                <w:rFonts w:ascii="Arial Narrow" w:hAnsi="Arial Narrow"/>
                                <w:color w:val="404040"/>
                                <w:spacing w:val="8"/>
                                <w:sz w:val="24"/>
                                <w:shd w:val="clear" w:color="auto" w:fill="FFFFFF"/>
                              </w:rPr>
                            </w:pPr>
                          </w:p>
                          <w:p w14:paraId="5E44ACC0" w14:textId="7F91770A" w:rsidR="00DB1A5B" w:rsidRPr="00DB1A5B" w:rsidRDefault="005C4630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Avoid Correcting</w:t>
                            </w:r>
                          </w:p>
                          <w:p w14:paraId="0BA43CB6" w14:textId="7E3DF201" w:rsidR="00DB1A5B" w:rsidRPr="00DB1A5B" w:rsidRDefault="00EE67E3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Don’t comment on the behavior</w:t>
                            </w:r>
                            <w:r w:rsidR="007C70B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. Instead, </w:t>
                            </w:r>
                            <w:r w:rsidR="00931D61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try</w:t>
                            </w:r>
                            <w:r w:rsidR="007C70B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redirect to appropriate behaviors and offer choices of alternative ta</w:t>
                            </w:r>
                            <w:r w:rsidR="00234853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sks/activities/coping skills. You are not rewarding “bad” behavior by doing this. You are preventing further escalation and ensuring safety.</w:t>
                            </w:r>
                          </w:p>
                          <w:p w14:paraId="36B9C85E" w14:textId="77777777" w:rsidR="00DB1A5B" w:rsidRPr="00DB1A5B" w:rsidRDefault="00DB1A5B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048851C" w14:textId="08F5FF7E" w:rsidR="00DB1A5B" w:rsidRPr="00DB1A5B" w:rsidRDefault="005517E9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Don’t Add Demands</w:t>
                            </w:r>
                          </w:p>
                          <w:p w14:paraId="4927372C" w14:textId="71122346" w:rsidR="00DB1A5B" w:rsidRPr="00DB1A5B" w:rsidRDefault="00931D61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For centuries, children’s behaviors have </w:t>
                            </w:r>
                            <w:r w:rsidR="00533923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been labeled as purposeful and therefore the objective </w:t>
                            </w:r>
                            <w:r w:rsidR="00D01A26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was</w:t>
                            </w:r>
                            <w:r w:rsidR="00533923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to shut them down by gaining compliance. Avoid adding demands. The student is in a stress cycle </w:t>
                            </w:r>
                            <w:r w:rsidR="00D01A26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that is </w:t>
                            </w:r>
                            <w:proofErr w:type="gramStart"/>
                            <w:r w:rsidR="00D01A26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physiological</w:t>
                            </w:r>
                            <w:proofErr w:type="gramEnd"/>
                            <w:r w:rsidR="00D01A26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</w:t>
                            </w:r>
                            <w:r w:rsidR="00533923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and demands will only further escalate NOT de-escalate. </w:t>
                            </w:r>
                          </w:p>
                          <w:p w14:paraId="067AA54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2A23153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1EF2C8D0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30E8C82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03132DD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A7927B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4F68D99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1A2FDCD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4EF656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F13237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C45A69C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715A8F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4FF834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495B8D63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84BE5F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72C1BD6B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0D8CB4C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9FFCFF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5DB28BB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3B63F2A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1A1EEB2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C4F0498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E702492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F37B759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781C80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8E336DD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FBCAE53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34789187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073A6C3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3FD13B97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58E7E4E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53452B9D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FA6FAA2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3E9CF19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BBADF68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B194CC7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4A370B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D290C0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ABE5A2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3966C0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CBC2AA8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9BD332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7A5FCA2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7DC72AC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05A16B" id="Rounded Rectangle 9" o:spid="_x0000_s1028" style="position:absolute;left:0;text-align:left;margin-left:3pt;margin-top:33.25pt;width:176.4pt;height:388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4OydmAIAAKgFAAAOAAAAZHJzL2Uyb0RvYy54bWysVEtv2zAMvg/YfxB0X22n6SuoUwQtOgwo&#13;&#10;uqLt0LMiS7EAWdQkJXb260fJj7RdscMwH2RJJD+Sn0heXnWNJjvhvAJT0uIop0QYDpUym5L+eL79&#13;&#10;ck6JD8xUTIMRJd0LT6+Wnz9dtnYhZlCDroQjCGL8orUlrUOwiyzzvBYN80dghUGhBNewgEe3ySrH&#13;&#10;WkRvdDbL89OsBVdZB1x4j7c3vZAuE76UgofvUnoRiC4pxhbS6tK6jmu2vGSLjWO2VnwIg/1DFA1T&#13;&#10;Bp1OUDcsMLJ16g+oRnEHHmQ44tBkIKXiIuWA2RT5u2yeamZFygXJ8Xaiyf8/WH6/e7IPDmlorV94&#13;&#10;3MYsOuma+Mf4SJfI2k9kiS4Qjpez2TyfnSOnHGXzi+Ozs9NEZ3Ywt86HrwIaEjcldbA11SM+SWKK&#13;&#10;7e58QL+oP+pFlx60qm6V1ukQy0Bca0d2DB9wvSnig6HFGy1tSFvS4/MizxPyG2GqpANE6D6AQEBt&#13;&#10;EPdAQdqFvRYxCm0ehSSqikn3Dt6GxTgXJhS9qGaV6KM9yfEb4x0tUvQJMCJLzHPCHgBGzR5kxO7T&#13;&#10;HvSjqUjFPRkPmf/NeLJInsGEybhRBtxHmWnMavDc648k9dRElkK37pCbSA1qxps1VPsHRxz0zeYt&#13;&#10;v1X4/nfMhwfmsLuwZnBihO+4SA34dDDsKKnB/froPupj0aOUkha7taT+55Y5QYn+ZrAdLor5PLZ3&#13;&#10;OsxPzmZ4cK8l69cSs22uAeupwNlkedpG/aDHrXTQvOBgWUWvKGKGo++S8uDGw3XopwiOJi5Wq6SG&#13;&#10;LW1ZuDNPlkfwyHMs7efuhTk7NEHA/rmHsbPZ4l0b9LrR0sBqG0Cq1CMHXocXwHGQSmkYXXHevD4n&#13;&#10;rcOAXf4GAAD//wMAUEsDBBQABgAIAAAAIQBiZ4lN4AAAAA0BAAAPAAAAZHJzL2Rvd25yZXYueG1s&#13;&#10;TI9BT4NAEIXvJv6HzZh4swu1JYSyNI3Kta218bywIxDZWcJuC/57x5O9zGTy8t68L9/OthdXHH3n&#13;&#10;SEG8iEAg1c501Cg4f5RPKQgfNBndO0IFP+hhW9zf5TozbqJ3vJ5CIziEfKYVtCEMmZS+btFqv3AD&#13;&#10;EmtfbrQ68Dk20ox64nDby2UUJdLqjvhDqwd8abH+Pl2sgrejXcbneL/b+8/yOFfTAafyoNTjw/y6&#13;&#10;4bHbgAg4h38H/DFwfyi4WOUuZLzoFSSME3glaxAsP69TxqkUpKtVDLLI5S1F8QsAAP//AwBQSwEC&#13;&#10;LQAUAAYACAAAACEAtoM4kv4AAADhAQAAEwAAAAAAAAAAAAAAAAAAAAAAW0NvbnRlbnRfVHlwZXNd&#13;&#10;LnhtbFBLAQItABQABgAIAAAAIQA4/SH/1gAAAJQBAAALAAAAAAAAAAAAAAAAAC8BAABfcmVscy8u&#13;&#10;cmVsc1BLAQItABQABgAIAAAAIQC54OydmAIAAKgFAAAOAAAAAAAAAAAAAAAAAC4CAABkcnMvZTJv&#13;&#10;RG9jLnhtbFBLAQItABQABgAIAAAAIQBiZ4lN4AAAAA0BAAAPAAAAAAAAAAAAAAAAAPIEAABkcnMv&#13;&#10;ZG93bnJldi54bWxQSwUGAAAAAAQABADzAAAA/wUAAAAA&#13;&#10;" fillcolor="white [3212]" strokecolor="black [3213]" strokeweight="3pt">
                <v:stroke joinstyle="miter"/>
                <v:textbox>
                  <w:txbxContent>
                    <w:p w14:paraId="347E95A2" w14:textId="2DC6464B" w:rsidR="00DB1A5B" w:rsidRPr="00DB1A5B" w:rsidRDefault="005C4630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Put on Your Oxygen Mask</w:t>
                      </w:r>
                    </w:p>
                    <w:p w14:paraId="1E8E905B" w14:textId="028E04E2" w:rsidR="00DB1A5B" w:rsidRDefault="005517E9" w:rsidP="009C61AD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Notice how your nervous system is doing and take a few seconds to </w:t>
                      </w:r>
                      <w:r w:rsidR="001F61D2">
                        <w:rPr>
                          <w:rFonts w:ascii="Arial Narrow" w:hAnsi="Arial Narrow"/>
                          <w:color w:val="000000" w:themeColor="text1"/>
                        </w:rPr>
                        <w:t>soothe yourself. Take a few breaths</w:t>
                      </w:r>
                      <w:r w:rsidR="00EE67E3">
                        <w:rPr>
                          <w:rFonts w:ascii="Arial Narrow" w:hAnsi="Arial Narrow"/>
                          <w:color w:val="000000" w:themeColor="text1"/>
                        </w:rPr>
                        <w:t xml:space="preserve"> then</w:t>
                      </w:r>
                      <w:r w:rsidR="001F61D2">
                        <w:rPr>
                          <w:rFonts w:ascii="Arial Narrow" w:hAnsi="Arial Narrow"/>
                          <w:color w:val="000000" w:themeColor="text1"/>
                        </w:rPr>
                        <w:t xml:space="preserve"> remind yourself t</w:t>
                      </w:r>
                      <w:r w:rsidR="00EA28F2">
                        <w:rPr>
                          <w:rFonts w:ascii="Arial Narrow" w:hAnsi="Arial Narrow"/>
                          <w:color w:val="000000" w:themeColor="text1"/>
                        </w:rPr>
                        <w:t xml:space="preserve">hat adults are only effective </w:t>
                      </w:r>
                      <w:r w:rsidR="00936CE1">
                        <w:rPr>
                          <w:rFonts w:ascii="Arial Narrow" w:hAnsi="Arial Narrow"/>
                          <w:color w:val="000000" w:themeColor="text1"/>
                        </w:rPr>
                        <w:t>if they are calm and grounded themselves</w:t>
                      </w:r>
                    </w:p>
                    <w:p w14:paraId="38A48BFD" w14:textId="77777777" w:rsidR="00EE67E3" w:rsidRPr="00DB1A5B" w:rsidRDefault="00EE67E3" w:rsidP="009C61AD">
                      <w:pPr>
                        <w:pStyle w:val="NoSpacing"/>
                        <w:rPr>
                          <w:rFonts w:ascii="Arial Narrow" w:hAnsi="Arial Narrow"/>
                          <w:color w:val="404040"/>
                          <w:spacing w:val="8"/>
                          <w:sz w:val="24"/>
                          <w:shd w:val="clear" w:color="auto" w:fill="FFFFFF"/>
                        </w:rPr>
                      </w:pPr>
                    </w:p>
                    <w:p w14:paraId="5E44ACC0" w14:textId="7F91770A" w:rsidR="00DB1A5B" w:rsidRPr="00DB1A5B" w:rsidRDefault="005C4630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Avoid Correcting</w:t>
                      </w:r>
                    </w:p>
                    <w:p w14:paraId="0BA43CB6" w14:textId="7E3DF201" w:rsidR="00DB1A5B" w:rsidRPr="00DB1A5B" w:rsidRDefault="00EE67E3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Don’t comment on the behavior</w:t>
                      </w:r>
                      <w:r w:rsidR="007C70B4">
                        <w:rPr>
                          <w:rFonts w:ascii="Arial Narrow" w:hAnsi="Arial Narrow"/>
                          <w:color w:val="000000" w:themeColor="text1"/>
                        </w:rPr>
                        <w:t xml:space="preserve">. Instead, </w:t>
                      </w:r>
                      <w:r w:rsidR="00931D61">
                        <w:rPr>
                          <w:rFonts w:ascii="Arial Narrow" w:hAnsi="Arial Narrow"/>
                          <w:color w:val="000000" w:themeColor="text1"/>
                        </w:rPr>
                        <w:t>try</w:t>
                      </w:r>
                      <w:r w:rsidR="007C70B4">
                        <w:rPr>
                          <w:rFonts w:ascii="Arial Narrow" w:hAnsi="Arial Narrow"/>
                          <w:color w:val="000000" w:themeColor="text1"/>
                        </w:rPr>
                        <w:t xml:space="preserve"> redirect to appropriate behaviors and offer choices of alternative ta</w:t>
                      </w:r>
                      <w:r w:rsidR="00234853">
                        <w:rPr>
                          <w:rFonts w:ascii="Arial Narrow" w:hAnsi="Arial Narrow"/>
                          <w:color w:val="000000" w:themeColor="text1"/>
                        </w:rPr>
                        <w:t>sks/activities/coping skills. You are not rewarding “bad” behavior by doing this. You are preventing further escalation and ensuring safety.</w:t>
                      </w:r>
                    </w:p>
                    <w:p w14:paraId="36B9C85E" w14:textId="77777777" w:rsidR="00DB1A5B" w:rsidRPr="00DB1A5B" w:rsidRDefault="00DB1A5B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1048851C" w14:textId="08F5FF7E" w:rsidR="00DB1A5B" w:rsidRPr="00DB1A5B" w:rsidRDefault="005517E9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Don’t Add Demands</w:t>
                      </w:r>
                    </w:p>
                    <w:p w14:paraId="4927372C" w14:textId="71122346" w:rsidR="00DB1A5B" w:rsidRPr="00DB1A5B" w:rsidRDefault="00931D61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For centuries, children’s behaviors have </w:t>
                      </w:r>
                      <w:r w:rsidR="00533923">
                        <w:rPr>
                          <w:rFonts w:ascii="Arial Narrow" w:hAnsi="Arial Narrow"/>
                          <w:color w:val="000000" w:themeColor="text1"/>
                        </w:rPr>
                        <w:t xml:space="preserve">been labeled as purposeful and therefore the objective </w:t>
                      </w:r>
                      <w:r w:rsidR="00D01A26">
                        <w:rPr>
                          <w:rFonts w:ascii="Arial Narrow" w:hAnsi="Arial Narrow"/>
                          <w:color w:val="000000" w:themeColor="text1"/>
                        </w:rPr>
                        <w:t>was</w:t>
                      </w:r>
                      <w:r w:rsidR="00533923">
                        <w:rPr>
                          <w:rFonts w:ascii="Arial Narrow" w:hAnsi="Arial Narrow"/>
                          <w:color w:val="000000" w:themeColor="text1"/>
                        </w:rPr>
                        <w:t xml:space="preserve"> to shut them down by gaining compliance. Avoid adding demands. The student is in a stress cycle </w:t>
                      </w:r>
                      <w:r w:rsidR="00D01A26">
                        <w:rPr>
                          <w:rFonts w:ascii="Arial Narrow" w:hAnsi="Arial Narrow"/>
                          <w:color w:val="000000" w:themeColor="text1"/>
                        </w:rPr>
                        <w:t xml:space="preserve">that is </w:t>
                      </w:r>
                      <w:proofErr w:type="gramStart"/>
                      <w:r w:rsidR="00D01A26">
                        <w:rPr>
                          <w:rFonts w:ascii="Arial Narrow" w:hAnsi="Arial Narrow"/>
                          <w:color w:val="000000" w:themeColor="text1"/>
                        </w:rPr>
                        <w:t>physiological</w:t>
                      </w:r>
                      <w:proofErr w:type="gramEnd"/>
                      <w:r w:rsidR="00D01A26">
                        <w:rPr>
                          <w:rFonts w:ascii="Arial Narrow" w:hAnsi="Arial Narrow"/>
                          <w:color w:val="000000" w:themeColor="text1"/>
                        </w:rPr>
                        <w:t xml:space="preserve"> </w:t>
                      </w:r>
                      <w:r w:rsidR="00533923">
                        <w:rPr>
                          <w:rFonts w:ascii="Arial Narrow" w:hAnsi="Arial Narrow"/>
                          <w:color w:val="000000" w:themeColor="text1"/>
                        </w:rPr>
                        <w:t xml:space="preserve">and demands will only further escalate NOT de-escalate. </w:t>
                      </w:r>
                    </w:p>
                    <w:p w14:paraId="067AA54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2A23153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1EF2C8D0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30E8C82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03132DD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A7927B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4F68D99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1A2FDCD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4EF656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F13237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C45A69C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715A8F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4FF834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495B8D63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84BE5F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72C1BD6B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0D8CB4C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9FFCFF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5DB28BB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3B63F2A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1A1EEB2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C4F0498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E702492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F37B759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781C80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8E336DD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FBCAE53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34789187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073A6C3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3FD13B97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 w:rsidRPr="00DB1A5B"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  <w:t xml:space="preserve"> </w:t>
                      </w:r>
                    </w:p>
                    <w:p w14:paraId="58E7E4E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53452B9D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FA6FAA2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3E9CF19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BBADF68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B194CC7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4A370B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D290C0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ABE5A2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3966C0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CBC2AA8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9BD332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7A5FCA2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7DC72AC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B1A5B" w:rsidRPr="00BD7587">
        <w:rPr>
          <w:rFonts w:ascii="Arial" w:hAnsi="Arial" w:cs="Arial"/>
          <w:sz w:val="44"/>
        </w:rPr>
        <w:t>Strategies and Tips</w:t>
      </w:r>
    </w:p>
    <w:p w14:paraId="2F7E22C6" w14:textId="77777777" w:rsidR="00DB1A5B" w:rsidRDefault="00BD7587" w:rsidP="00DB1A5B">
      <w:pPr>
        <w:pStyle w:val="ListParagraph"/>
        <w:ind w:left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9D44C0" wp14:editId="4C633744">
                <wp:simplePos x="0" y="0"/>
                <wp:positionH relativeFrom="margin">
                  <wp:posOffset>4648200</wp:posOffset>
                </wp:positionH>
                <wp:positionV relativeFrom="paragraph">
                  <wp:posOffset>29210</wp:posOffset>
                </wp:positionV>
                <wp:extent cx="2186940" cy="4922520"/>
                <wp:effectExtent l="19050" t="19050" r="22860" b="1143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4922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6C2C3" w14:textId="732B113B" w:rsidR="00A976D5" w:rsidRPr="00DB1A5B" w:rsidRDefault="00711FB2" w:rsidP="00A976D5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Co-Regulation</w:t>
                            </w:r>
                            <w:r w:rsidR="00691C60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 xml:space="preserve"> &amp; Team Communication</w:t>
                            </w:r>
                          </w:p>
                          <w:p w14:paraId="341CCEA1" w14:textId="1FFEAA28" w:rsidR="00DB1A5B" w:rsidRPr="00DB1A5B" w:rsidRDefault="005D3DA2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Students learn to de-escalate and build regulation by having healthy, steady adults who co-regulate with them. When you are de-escalating, remind yourself and other adults that you are in the process of co-regulation.</w:t>
                            </w:r>
                            <w:r w:rsidR="00691C6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Be sure to communicate with your team members about your needs too.</w:t>
                            </w:r>
                          </w:p>
                          <w:p w14:paraId="6F496EC9" w14:textId="77777777" w:rsidR="00DB1A5B" w:rsidRPr="00DB1A5B" w:rsidRDefault="00DB1A5B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</w:pPr>
                          </w:p>
                          <w:p w14:paraId="6F2C119F" w14:textId="2A59B89E" w:rsidR="00DB1A5B" w:rsidRPr="00DB1A5B" w:rsidRDefault="00046A66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Use a Soothing Phrase</w:t>
                            </w:r>
                          </w:p>
                          <w:p w14:paraId="1D8EE31E" w14:textId="25BBAC51" w:rsidR="00B208A9" w:rsidRDefault="00D02F7A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When humans are in distress, words matter. </w:t>
                            </w:r>
                            <w:r w:rsidR="00D04EC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Be sure to practice using a variety of soothing phrases that you can draw from: “Big feelings are hard”, “I believe you”, “Thank you for telling me this”</w:t>
                            </w:r>
                            <w:r w:rsidR="00375F2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, “I’ve got you”.</w:t>
                            </w:r>
                          </w:p>
                          <w:p w14:paraId="52F49A1A" w14:textId="77777777" w:rsidR="00D02F7A" w:rsidRDefault="00D02F7A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C936DBD" w14:textId="247A727F" w:rsidR="00DB1A5B" w:rsidRPr="00DB1A5B" w:rsidRDefault="003047C2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Reduce Talking &amp; Monitor</w:t>
                            </w:r>
                          </w:p>
                          <w:p w14:paraId="6EE5E9C3" w14:textId="246F4C45" w:rsidR="00DB1A5B" w:rsidRPr="00DB1A5B" w:rsidRDefault="00ED290E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Sometimes less is more. Let the student know you are there for them when they are ready. Stay in proximity and monitor. Discretely remove things that </w:t>
                            </w:r>
                            <w:r w:rsidR="00610C7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could be an issue for safety. </w:t>
                            </w:r>
                          </w:p>
                          <w:p w14:paraId="0545D2A8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2AF316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60702F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60AF4E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D6172D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E8096A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6203CA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DC32D5B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3AFC45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90D087D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40B820B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2888C9A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2AC9D2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5314BAD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</w:pPr>
                          </w:p>
                          <w:p w14:paraId="5D502790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</w:pPr>
                          </w:p>
                          <w:p w14:paraId="670AA34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1E264D62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E736EBC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D6BFCBC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2CB9B5A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813AAA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585C1A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762CB0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412CD1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051C7A3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C64967A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9ED8D20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294BF76B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25F81D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D44C0" id="Rounded Rectangle 7" o:spid="_x0000_s1029" style="position:absolute;left:0;text-align:left;margin-left:366pt;margin-top:2.3pt;width:172.2pt;height:387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ald1mAIAAKgFAAAOAAAAZHJzL2Uyb0RvYy54bWysVEtv2zAMvg/YfxB0X21nadcGdYqgRYcB&#13;&#10;RVv0gZ4VWYoFyKImKbGzXz9KfqTtih2G+SBLIvmR/ETy/KJrNNkJ5xWYkhZHOSXCcKiU2ZT0+en6&#13;&#10;yyklPjBTMQ1GlHQvPL1Yfv503tqFmEENuhKOIIjxi9aWtA7BLrLM81o0zB+BFQaFElzDAh7dJqsc&#13;&#10;axG90dksz0+yFlxlHXDhPd5e9UK6TPhSCh7upPQiEF1SjC2k1aV1Hddsec4WG8dsrfgQBvuHKBqm&#13;&#10;DDqdoK5YYGTr1B9QjeIOPMhwxKHJQErFRcoBsynyd9k81syKlAuS4+1Ek/9/sPx292jvHdLQWr/w&#13;&#10;uI1ZdNI18Y/xkS6RtZ/IEl0gHC9nxenJ2Rw55Sibn81mx7NEZ3Ywt86H7wIaEjcldbA11QM+SWKK&#13;&#10;7W58QL+oP+pFlx60qq6V1ukQy0Bcakd2DB9wvSnig6HFGy1tSFvSr6dFnifkN8JUSQeI0H0AgYDa&#13;&#10;IO6BgrQLey1iFNo8CElUFZPuHbwNi3EuTCh6Uc0q0Ud7nOM3xjtapOgTYESWmOeEPQCMmj3IiN2n&#13;&#10;PehHU5GKezIeMv+b8WSRPIMJk3GjDLiPMtOY1eC51x9J6qmJLIVu3SE3yH/UjDdrqPb3jjjom81b&#13;&#10;fq3w/W+YD/fMYXdhzeDECHe4SA34dDDsKKnB/froPupj0aOUkha7taT+55Y5QYn+YbAdzop5LMWQ&#13;&#10;DvPjb1iKxL2WrF9LzLa5BKynAmeT5Wkb9YMet9JB84KDZRW9oogZjr5LyoMbD5ehnyI4mrhYrZIa&#13;&#10;trRl4cY8Wh7BI8+xtJ+6F+bs0AQB++cWxs5mi3dt0OtGSwOrbQCpUo8ceB1eAMdBKqVhdMV58/qc&#13;&#10;tA4DdvkbAAD//wMAUEsDBBQABgAIAAAAIQADflta4gAAAA8BAAAPAAAAZHJzL2Rvd25yZXYueG1s&#13;&#10;TI/BToNAEIbvJr7DZky82QVsoFKWplG5trU2nhcYgcjOEnZb8O2dnuxlksmX+ef/ss1senHB0XWW&#13;&#10;FISLAARSZeuOGgWnz+JpBcJ5TbXuLaGCX3Swye/vMp3WdqIPvBx9IziEXKoVtN4PqZSuatFot7AD&#13;&#10;ErNvOxrteR0bWY964nDTyygIYml0R/yh1QO+tlj9HM9GwfvBROEp3G137qs4zOW0x6nYK/X4ML+t&#13;&#10;eWzXIDzO/v8Crg7cH3IuVtoz1U70CpLniIW8gmUM4sqDJF6CKJkkLyuQeSZvPfI/AAAA//8DAFBL&#13;&#10;AQItABQABgAIAAAAIQC2gziS/gAAAOEBAAATAAAAAAAAAAAAAAAAAAAAAABbQ29udGVudF9UeXBl&#13;&#10;c10ueG1sUEsBAi0AFAAGAAgAAAAhADj9If/WAAAAlAEAAAsAAAAAAAAAAAAAAAAALwEAAF9yZWxz&#13;&#10;Ly5yZWxzUEsBAi0AFAAGAAgAAAAhAEhqV3WYAgAAqAUAAA4AAAAAAAAAAAAAAAAALgIAAGRycy9l&#13;&#10;Mm9Eb2MueG1sUEsBAi0AFAAGAAgAAAAhAAN+W1riAAAADwEAAA8AAAAAAAAAAAAAAAAA8gQAAGRy&#13;&#10;cy9kb3ducmV2LnhtbFBLBQYAAAAABAAEAPMAAAABBgAAAAA=&#13;&#10;" fillcolor="white [3212]" strokecolor="black [3213]" strokeweight="3pt">
                <v:stroke joinstyle="miter"/>
                <v:textbox>
                  <w:txbxContent>
                    <w:p w14:paraId="63A6C2C3" w14:textId="732B113B" w:rsidR="00A976D5" w:rsidRPr="00DB1A5B" w:rsidRDefault="00711FB2" w:rsidP="00A976D5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Co-Regulation</w:t>
                      </w:r>
                      <w:r w:rsidR="00691C60"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 xml:space="preserve"> &amp; Team Communication</w:t>
                      </w:r>
                    </w:p>
                    <w:p w14:paraId="341CCEA1" w14:textId="1FFEAA28" w:rsidR="00DB1A5B" w:rsidRPr="00DB1A5B" w:rsidRDefault="005D3DA2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Students learn to de-escalate and build regulation by having healthy, steady adults who co-regulate with them. When you are de-escalating, remind yourself and other adults that you are in the process of co-regulation.</w:t>
                      </w:r>
                      <w:r w:rsidR="00691C60">
                        <w:rPr>
                          <w:rFonts w:ascii="Arial Narrow" w:hAnsi="Arial Narrow"/>
                          <w:color w:val="000000" w:themeColor="text1"/>
                        </w:rPr>
                        <w:t xml:space="preserve"> Be sure to communicate with your team members about your needs too.</w:t>
                      </w:r>
                    </w:p>
                    <w:p w14:paraId="6F496EC9" w14:textId="77777777" w:rsidR="00DB1A5B" w:rsidRPr="00DB1A5B" w:rsidRDefault="00DB1A5B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</w:pPr>
                    </w:p>
                    <w:p w14:paraId="6F2C119F" w14:textId="2A59B89E" w:rsidR="00DB1A5B" w:rsidRPr="00DB1A5B" w:rsidRDefault="00046A66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Use a Soothing Phrase</w:t>
                      </w:r>
                    </w:p>
                    <w:p w14:paraId="1D8EE31E" w14:textId="25BBAC51" w:rsidR="00B208A9" w:rsidRDefault="00D02F7A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When humans are in distress, words matter. </w:t>
                      </w:r>
                      <w:r w:rsidR="00D04EC2">
                        <w:rPr>
                          <w:rFonts w:ascii="Arial Narrow" w:hAnsi="Arial Narrow"/>
                          <w:color w:val="000000" w:themeColor="text1"/>
                        </w:rPr>
                        <w:t>Be sure to practice using a variety of soothing phrases that you can draw from: “Big feelings are hard”, “I believe you”, “Thank you for telling me this”</w:t>
                      </w:r>
                      <w:r w:rsidR="00375F22">
                        <w:rPr>
                          <w:rFonts w:ascii="Arial Narrow" w:hAnsi="Arial Narrow"/>
                          <w:color w:val="000000" w:themeColor="text1"/>
                        </w:rPr>
                        <w:t>, “I’ve got you”.</w:t>
                      </w:r>
                    </w:p>
                    <w:p w14:paraId="52F49A1A" w14:textId="77777777" w:rsidR="00D02F7A" w:rsidRDefault="00D02F7A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6C936DBD" w14:textId="247A727F" w:rsidR="00DB1A5B" w:rsidRPr="00DB1A5B" w:rsidRDefault="003047C2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Reduce Talking &amp; Monitor</w:t>
                      </w:r>
                    </w:p>
                    <w:p w14:paraId="6EE5E9C3" w14:textId="246F4C45" w:rsidR="00DB1A5B" w:rsidRPr="00DB1A5B" w:rsidRDefault="00ED290E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Sometimes less is more. Let the student know you are there for them when they are ready. Stay in proximity and monitor. Discretely remove things that </w:t>
                      </w:r>
                      <w:r w:rsidR="00610C7F">
                        <w:rPr>
                          <w:rFonts w:ascii="Arial Narrow" w:hAnsi="Arial Narrow"/>
                          <w:color w:val="000000" w:themeColor="text1"/>
                        </w:rPr>
                        <w:t xml:space="preserve">could be an issue for safety. </w:t>
                      </w:r>
                    </w:p>
                    <w:p w14:paraId="0545D2A8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2AF316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60702F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60AF4E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D6172D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E8096A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6203CA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DC32D5B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3AFC45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90D087D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40B820B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2888C9A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2AC9D2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5314BAD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</w:pPr>
                    </w:p>
                    <w:p w14:paraId="5D502790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</w:pPr>
                    </w:p>
                    <w:p w14:paraId="670AA34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1E264D62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E736EBC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D6BFCBC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2CB9B5A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813AAA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585C1A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762CB0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412CD1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051C7A3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C64967A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9ED8D20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294BF76B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25F81D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4C0A6A" wp14:editId="21384EC4">
                <wp:simplePos x="0" y="0"/>
                <wp:positionH relativeFrom="margin">
                  <wp:posOffset>2484120</wp:posOffset>
                </wp:positionH>
                <wp:positionV relativeFrom="paragraph">
                  <wp:posOffset>21590</wp:posOffset>
                </wp:positionV>
                <wp:extent cx="1988820" cy="4914900"/>
                <wp:effectExtent l="19050" t="19050" r="11430" b="1905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914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BE740" w14:textId="5066E8B4" w:rsidR="00FB10BF" w:rsidRPr="00DB1A5B" w:rsidRDefault="00931D61" w:rsidP="00FB10BF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Empathize &amp; Witness</w:t>
                            </w:r>
                          </w:p>
                          <w:p w14:paraId="15ECF186" w14:textId="3E3978E4" w:rsidR="00936CE1" w:rsidRPr="00844A5F" w:rsidRDefault="00132ACC" w:rsidP="00844A5F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Find a way to empathize and validate </w:t>
                            </w:r>
                            <w:r w:rsidR="00B47B2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what the student is experiencing. It’s terrifying for kids to have big feelings. Notice</w:t>
                            </w:r>
                            <w:r w:rsidR="00E46A7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their suffering and distress and reassure them they are not alone. You are there to help them </w:t>
                            </w:r>
                            <w:r w:rsidR="00542781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calm down.</w:t>
                            </w:r>
                          </w:p>
                          <w:p w14:paraId="28755F7E" w14:textId="77777777" w:rsidR="00936CE1" w:rsidRDefault="00936CE1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4CF9BBD" w14:textId="340C7657" w:rsidR="00936CE1" w:rsidRPr="00DB1A5B" w:rsidRDefault="00936CE1" w:rsidP="00936CE1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 xml:space="preserve">Connect </w:t>
                            </w:r>
                            <w:r w:rsidR="002F4E05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First</w:t>
                            </w:r>
                          </w:p>
                          <w:p w14:paraId="73C12C5B" w14:textId="372EA750" w:rsidR="00936CE1" w:rsidRPr="00DB1A5B" w:rsidRDefault="00844A5F" w:rsidP="00936CE1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Remember </w:t>
                            </w:r>
                            <w:r w:rsidR="009F72FE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the mirror neurons. When you are in a calm body you can connect with</w:t>
                            </w:r>
                            <w:r w:rsidR="002F4E05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the student with greater ease. Reassure them that you see that they are in distress and will help them</w:t>
                            </w:r>
                            <w:r w:rsidR="00810141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14:paraId="4001665A" w14:textId="77777777" w:rsidR="00DB1A5B" w:rsidRPr="00DB1A5B" w:rsidRDefault="00DB1A5B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9E3CE3D" w14:textId="77777777" w:rsidR="00132ACC" w:rsidRDefault="00132ACC" w:rsidP="00132AC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Use Grounding</w:t>
                            </w:r>
                          </w:p>
                          <w:p w14:paraId="7245D497" w14:textId="1247AAB1" w:rsidR="00DB1A5B" w:rsidRPr="00DB1A5B" w:rsidRDefault="008003B2" w:rsidP="00877884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Model grounding </w:t>
                            </w:r>
                            <w:r w:rsidR="00046A66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techniques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without demanding the student </w:t>
                            </w:r>
                            <w:r w:rsidR="00046A66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participate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. Use the 5-4-3-2-1 strateg</w:t>
                            </w:r>
                            <w:r w:rsidR="00EE583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y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of labeling 5 things you see, 4 things you can touch</w:t>
                            </w:r>
                            <w:r w:rsidR="00250A6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, 3 things you can hear, 2 things you can </w:t>
                            </w:r>
                            <w:r w:rsidR="0087788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smell and 1 thing you can taste.</w:t>
                            </w:r>
                          </w:p>
                          <w:p w14:paraId="7BF99A3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19D350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707FE5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8B4732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DB226E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68AA12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F54B148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F21CA68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E5EDAEA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6801026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9C5D029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4C0A6A" id="Rounded Rectangle 24" o:spid="_x0000_s1030" style="position:absolute;left:0;text-align:left;margin-left:195.6pt;margin-top:1.7pt;width:156.6pt;height:38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KEnrkwIAAKgFAAAOAAAAZHJzL2Uyb0RvYy54bWysVNtu2zAMfR+wfxD0vjrO0i0N6hRBiw4D&#13;&#10;ijboBX1WZCkWIIuapMTOvn6UfEnbFRswzA+yJJKH5BHJ84u21mQvnFdgCpqfTCgRhkOpzLagT4/X&#13;&#10;n+aU+MBMyTQYUdCD8PRi+fHDeWMXYgoV6FI4giDGLxpb0CoEu8gyzytRM38CVhgUSnA1C3h026x0&#13;&#10;rEH0WmfTyeRL1oArrQMuvMfbq05IlwlfSsHDnZReBKILirGFtLq0buKaLc/ZYuuYrRTvw2D/EEXN&#13;&#10;lEGnI9QVC4zsnPoNqlbcgQcZTjjUGUipuEg5YDb55E02DxWzIuWC5Hg70uT/Hyy/3T/YtUMaGusX&#13;&#10;Hrcxi1a6Ov4xPtImsg4jWaINhONlfjafz6fIKUfZ7CyfnU0SndnR3DofvgmoSdwU1MHOlPf4JIkp&#13;&#10;tr/xAf2i/qAXXXrQqrxWWqdDLANxqR3ZM3zAzTaPD4YWr7S0IU1BP89zDOBvEKF9BwIBtUHcIwVp&#13;&#10;Fw5aRDxt7oUkqsSkp52D12ExzoUJeSeqWCm6aE8n+A3xDhYp+gQYkSXmOWL3AINmBzJgd2n3+tFU&#13;&#10;pOIejfvM/2Q8WiTPYMJoXCsD7r3MNGbVe+70B5I6aiJLod20yA2WQNSMNxsoD2tHHHTN5i2/Vvj+&#13;&#10;N8yHNXPYXVgzODHCHS5SAz4d9DtKKnA/37uP+lj0KKWkwW4tqP+xY05Qor8bbAcsv1ls73SYnX6N&#13;&#10;deleSjYvJWZXXwLWU46zyfK0jfpBD1vpoH7GwbKKXlHEDEffBeXBDYfL0E0RHE1crFZJDVvasnBj&#13;&#10;HiyP4JHnWNqP7TNztm+CgP1zC0Nns8WbNuh0o6WB1S6AVKlHjrz2L4DjIJVSP7rivHl5TlrHAbv8&#13;&#10;BQAA//8DAFBLAwQUAAYACAAAACEAHEkli94AAAAOAQAADwAAAGRycy9kb3ducmV2LnhtbExPTU+D&#13;&#10;QBC9m/gfNmPizS4gEaUsTaNybWttPC/sCER2lrDbgv/e8aSXyZu8mfdRbBY7iAtOvnekIF5FIJAa&#13;&#10;Z3pqFZzeq7tHED5oMnpwhAq+0cOmvL4qdG7cTG94OYZWsAj5XCvoQhhzKX3TodV+5UYk5j7dZHXg&#13;&#10;dWqlmfTM4naQSRQ9SKt7YodOj/jcYfN1PFsFrwebxKd4t935j+qw1PMe52qv1O3N8rLmsV2DCLiE&#13;&#10;vw/47cD5oeRgtTuT8WJQcP8UJ3zKIAXBfBalDGoGWZaCLAv5v0b5AwAA//8DAFBLAQItABQABgAI&#13;&#10;AAAAIQC2gziS/gAAAOEBAAATAAAAAAAAAAAAAAAAAAAAAABbQ29udGVudF9UeXBlc10ueG1sUEsB&#13;&#10;Ai0AFAAGAAgAAAAhADj9If/WAAAAlAEAAAsAAAAAAAAAAAAAAAAALwEAAF9yZWxzLy5yZWxzUEsB&#13;&#10;Ai0AFAAGAAgAAAAhACYoSeuTAgAAqAUAAA4AAAAAAAAAAAAAAAAALgIAAGRycy9lMm9Eb2MueG1s&#13;&#10;UEsBAi0AFAAGAAgAAAAhABxJJYveAAAADgEAAA8AAAAAAAAAAAAAAAAA7QQAAGRycy9kb3ducmV2&#13;&#10;LnhtbFBLBQYAAAAABAAEAPMAAAD4BQAAAAA=&#13;&#10;" fillcolor="white [3212]" strokecolor="black [3213]" strokeweight="3pt">
                <v:stroke joinstyle="miter"/>
                <v:textbox>
                  <w:txbxContent>
                    <w:p w14:paraId="6B4BE740" w14:textId="5066E8B4" w:rsidR="00FB10BF" w:rsidRPr="00DB1A5B" w:rsidRDefault="00931D61" w:rsidP="00FB10BF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Empathize &amp; Witness</w:t>
                      </w:r>
                    </w:p>
                    <w:p w14:paraId="15ECF186" w14:textId="3E3978E4" w:rsidR="00936CE1" w:rsidRPr="00844A5F" w:rsidRDefault="00132ACC" w:rsidP="00844A5F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Find a way to empathize and validate </w:t>
                      </w:r>
                      <w:r w:rsidR="00B47B2F">
                        <w:rPr>
                          <w:rFonts w:ascii="Arial Narrow" w:hAnsi="Arial Narrow"/>
                          <w:color w:val="000000" w:themeColor="text1"/>
                        </w:rPr>
                        <w:t>what the student is experiencing. It’s terrifying for kids to have big feelings. Notice</w:t>
                      </w:r>
                      <w:r w:rsidR="00E46A7B">
                        <w:rPr>
                          <w:rFonts w:ascii="Arial Narrow" w:hAnsi="Arial Narrow"/>
                          <w:color w:val="000000" w:themeColor="text1"/>
                        </w:rPr>
                        <w:t xml:space="preserve"> their suffering and distress and reassure them they are not alone. You are there to help them </w:t>
                      </w:r>
                      <w:r w:rsidR="00542781">
                        <w:rPr>
                          <w:rFonts w:ascii="Arial Narrow" w:hAnsi="Arial Narrow"/>
                          <w:color w:val="000000" w:themeColor="text1"/>
                        </w:rPr>
                        <w:t>calm down.</w:t>
                      </w:r>
                    </w:p>
                    <w:p w14:paraId="28755F7E" w14:textId="77777777" w:rsidR="00936CE1" w:rsidRDefault="00936CE1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4CF9BBD" w14:textId="340C7657" w:rsidR="00936CE1" w:rsidRPr="00DB1A5B" w:rsidRDefault="00936CE1" w:rsidP="00936CE1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 xml:space="preserve">Connect </w:t>
                      </w:r>
                      <w:r w:rsidR="002F4E05"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First</w:t>
                      </w:r>
                    </w:p>
                    <w:p w14:paraId="73C12C5B" w14:textId="372EA750" w:rsidR="00936CE1" w:rsidRPr="00DB1A5B" w:rsidRDefault="00844A5F" w:rsidP="00936CE1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Remember </w:t>
                      </w:r>
                      <w:r w:rsidR="009F72FE">
                        <w:rPr>
                          <w:rFonts w:ascii="Arial Narrow" w:hAnsi="Arial Narrow"/>
                          <w:color w:val="000000" w:themeColor="text1"/>
                        </w:rPr>
                        <w:t>the mirror neurons. When you are in a calm body you can connect with</w:t>
                      </w:r>
                      <w:r w:rsidR="002F4E05">
                        <w:rPr>
                          <w:rFonts w:ascii="Arial Narrow" w:hAnsi="Arial Narrow"/>
                          <w:color w:val="000000" w:themeColor="text1"/>
                        </w:rPr>
                        <w:t xml:space="preserve"> the student with greater ease. Reassure them that you see that they are in distress and will help them</w:t>
                      </w:r>
                      <w:r w:rsidR="00810141">
                        <w:rPr>
                          <w:rFonts w:ascii="Arial Narrow" w:hAnsi="Arial Narrow"/>
                          <w:color w:val="000000" w:themeColor="text1"/>
                        </w:rPr>
                        <w:t xml:space="preserve">. </w:t>
                      </w:r>
                    </w:p>
                    <w:p w14:paraId="4001665A" w14:textId="77777777" w:rsidR="00DB1A5B" w:rsidRPr="00DB1A5B" w:rsidRDefault="00DB1A5B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9E3CE3D" w14:textId="77777777" w:rsidR="00132ACC" w:rsidRDefault="00132ACC" w:rsidP="00132AC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Use Grounding</w:t>
                      </w:r>
                    </w:p>
                    <w:p w14:paraId="7245D497" w14:textId="1247AAB1" w:rsidR="00DB1A5B" w:rsidRPr="00DB1A5B" w:rsidRDefault="008003B2" w:rsidP="00877884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Model grounding </w:t>
                      </w:r>
                      <w:r w:rsidR="00046A66">
                        <w:rPr>
                          <w:rFonts w:ascii="Arial Narrow" w:hAnsi="Arial Narrow"/>
                          <w:color w:val="000000" w:themeColor="text1"/>
                        </w:rPr>
                        <w:t>techniques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without demanding the student </w:t>
                      </w:r>
                      <w:r w:rsidR="00046A66">
                        <w:rPr>
                          <w:rFonts w:ascii="Arial Narrow" w:hAnsi="Arial Narrow"/>
                          <w:color w:val="000000" w:themeColor="text1"/>
                        </w:rPr>
                        <w:t>participate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. Use the 5-4-3-2-1 strateg</w:t>
                      </w:r>
                      <w:r w:rsidR="00EE5830">
                        <w:rPr>
                          <w:rFonts w:ascii="Arial Narrow" w:hAnsi="Arial Narrow"/>
                          <w:color w:val="000000" w:themeColor="text1"/>
                        </w:rPr>
                        <w:t>y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of labeling 5 things you see, 4 things you can touch</w:t>
                      </w:r>
                      <w:r w:rsidR="00250A69">
                        <w:rPr>
                          <w:rFonts w:ascii="Arial Narrow" w:hAnsi="Arial Narrow"/>
                          <w:color w:val="000000" w:themeColor="text1"/>
                        </w:rPr>
                        <w:t xml:space="preserve">, 3 things you can hear, 2 things you can </w:t>
                      </w:r>
                      <w:r w:rsidR="00877884">
                        <w:rPr>
                          <w:rFonts w:ascii="Arial Narrow" w:hAnsi="Arial Narrow"/>
                          <w:color w:val="000000" w:themeColor="text1"/>
                        </w:rPr>
                        <w:t>smell and 1 thing you can taste.</w:t>
                      </w:r>
                    </w:p>
                    <w:p w14:paraId="7BF99A3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19D350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707FE5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8B4732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DB226E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68AA12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F54B148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F21CA68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E5EDAEA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6801026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9C5D029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08D20F" w14:textId="77777777" w:rsidR="00DB1A5B" w:rsidRPr="00D93EBD" w:rsidRDefault="00DB1A5B" w:rsidP="00DB1A5B"/>
    <w:p w14:paraId="0E6F51E9" w14:textId="77777777" w:rsidR="00DB1A5B" w:rsidRPr="00D93EBD" w:rsidRDefault="00DB1A5B" w:rsidP="00DB1A5B"/>
    <w:p w14:paraId="5FA5FD8F" w14:textId="77777777" w:rsidR="00DB1A5B" w:rsidRPr="00D93EBD" w:rsidRDefault="00DB1A5B" w:rsidP="00DB1A5B"/>
    <w:p w14:paraId="7DFD2D57" w14:textId="77777777" w:rsidR="00DB1A5B" w:rsidRPr="00D93EBD" w:rsidRDefault="00DB1A5B" w:rsidP="00DB1A5B"/>
    <w:p w14:paraId="74C14D00" w14:textId="77777777" w:rsidR="00DB1A5B" w:rsidRPr="00D93EBD" w:rsidRDefault="00DB1A5B" w:rsidP="00DB1A5B"/>
    <w:p w14:paraId="36B3F681" w14:textId="77777777" w:rsidR="00DB1A5B" w:rsidRPr="00D93EBD" w:rsidRDefault="00DB1A5B" w:rsidP="00DB1A5B"/>
    <w:p w14:paraId="3104964B" w14:textId="77777777" w:rsidR="00DB1A5B" w:rsidRPr="00D93EBD" w:rsidRDefault="00DB1A5B" w:rsidP="00DB1A5B"/>
    <w:p w14:paraId="18069683" w14:textId="77777777" w:rsidR="00DB1A5B" w:rsidRPr="00D93EBD" w:rsidRDefault="00DB1A5B" w:rsidP="00DB1A5B"/>
    <w:p w14:paraId="4FC8DC35" w14:textId="77777777" w:rsidR="00DB1A5B" w:rsidRPr="00D93EBD" w:rsidRDefault="00DB1A5B" w:rsidP="00DB1A5B"/>
    <w:p w14:paraId="67B4B511" w14:textId="77777777" w:rsidR="00DB1A5B" w:rsidRPr="00D93EBD" w:rsidRDefault="00DB1A5B" w:rsidP="00DB1A5B"/>
    <w:p w14:paraId="1A9348E3" w14:textId="77777777" w:rsidR="00DB1A5B" w:rsidRPr="00D93EBD" w:rsidRDefault="00DB1A5B" w:rsidP="00DB1A5B"/>
    <w:p w14:paraId="1F5FDBAC" w14:textId="77777777" w:rsidR="00DB1A5B" w:rsidRPr="00D93EBD" w:rsidRDefault="00DB1A5B" w:rsidP="00DB1A5B"/>
    <w:p w14:paraId="3B7B1998" w14:textId="77777777" w:rsidR="00DB1A5B" w:rsidRPr="00D93EBD" w:rsidRDefault="00DB1A5B" w:rsidP="00DB1A5B"/>
    <w:p w14:paraId="7C91BA53" w14:textId="77777777" w:rsidR="00DB1A5B" w:rsidRPr="00D93EBD" w:rsidRDefault="00DB1A5B" w:rsidP="00DB1A5B"/>
    <w:p w14:paraId="7DA607BF" w14:textId="77777777" w:rsidR="00DB1A5B" w:rsidRPr="00D93EBD" w:rsidRDefault="00DB1A5B" w:rsidP="00DB1A5B"/>
    <w:p w14:paraId="6584257E" w14:textId="77777777" w:rsidR="00DB1A5B" w:rsidRDefault="00DB1A5B" w:rsidP="00DB1A5B"/>
    <w:p w14:paraId="199F3D66" w14:textId="099BB768" w:rsidR="00DB1A5B" w:rsidRDefault="00A17E01" w:rsidP="00DB1A5B">
      <w:pPr>
        <w:tabs>
          <w:tab w:val="left" w:pos="376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3268E8" wp14:editId="36EFC0E8">
                <wp:simplePos x="0" y="0"/>
                <wp:positionH relativeFrom="margin">
                  <wp:posOffset>131233</wp:posOffset>
                </wp:positionH>
                <wp:positionV relativeFrom="paragraph">
                  <wp:posOffset>259926</wp:posOffset>
                </wp:positionV>
                <wp:extent cx="6736080" cy="1706033"/>
                <wp:effectExtent l="12700" t="12700" r="2032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170603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CBC44" w14:textId="1B803A0E" w:rsidR="00DB1A5B" w:rsidRPr="00DB1A5B" w:rsidRDefault="00DB1A5B" w:rsidP="00DB1A5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  <w:t xml:space="preserve">Things to </w:t>
                            </w:r>
                            <w:r w:rsidR="00FB10BF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  <w:t>A</w:t>
                            </w:r>
                            <w:r w:rsidRPr="00DB1A5B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  <w:t>void:</w:t>
                            </w:r>
                          </w:p>
                          <w:p w14:paraId="50B46171" w14:textId="27DB4E65" w:rsidR="00F63643" w:rsidRPr="00EF3F40" w:rsidRDefault="00A30D6A" w:rsidP="00EF3F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Adding</w:t>
                            </w:r>
                            <w:r w:rsidR="00F63643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demands for compliance or</w:t>
                            </w:r>
                            <w:r w:rsidR="00EF3F4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using</w:t>
                            </w:r>
                            <w:r w:rsidR="00F63643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threats of punishment, taking things away (e.g., free play</w:t>
                            </w:r>
                            <w:r w:rsidR="00B77B3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, calling parents</w:t>
                            </w:r>
                            <w:r w:rsidR="00F63643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) or anything to “jolt” the student into </w:t>
                            </w:r>
                            <w:r w:rsidR="00EF3F4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obedience/following directions/</w:t>
                            </w:r>
                            <w:r w:rsidR="00266BA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cooperation</w:t>
                            </w:r>
                            <w:r w:rsidR="00F63643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.</w:t>
                            </w:r>
                          </w:p>
                          <w:p w14:paraId="570EC3ED" w14:textId="2F6C3A40" w:rsidR="00DB1A5B" w:rsidRPr="00B77B34" w:rsidRDefault="00E239DB" w:rsidP="00B77B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Repetitively c</w:t>
                            </w:r>
                            <w:r w:rsidR="00266BA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ommenting on the </w:t>
                            </w:r>
                            <w:r w:rsidR="00B77B3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inappropriate behavior, saying</w:t>
                            </w:r>
                            <w:r w:rsidR="00DB1A5B" w:rsidRPr="00DB1A5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“No”</w:t>
                            </w:r>
                            <w:r w:rsidR="00B77B3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, </w:t>
                            </w:r>
                            <w:r w:rsidR="00DB1A5B" w:rsidRPr="00DB1A5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“Stop”</w:t>
                            </w:r>
                            <w:r w:rsidR="00B77B3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, </w:t>
                            </w:r>
                            <w:r w:rsidR="00DB1A5B" w:rsidRPr="00DB1A5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“ Don’t do that”</w:t>
                            </w:r>
                            <w:r w:rsidR="00AF149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. Instead, </w:t>
                            </w:r>
                            <w:r w:rsidR="007E455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focus on staying calm as the adult helping de-escalate the student. Model what to do vs repeatedly correcting the student in distress.</w:t>
                            </w:r>
                          </w:p>
                          <w:p w14:paraId="66D11059" w14:textId="04C5921A" w:rsidR="00DB1A5B" w:rsidRPr="00DB1A5B" w:rsidRDefault="00DB1A5B" w:rsidP="00DB1A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Yelling</w:t>
                            </w:r>
                            <w:r w:rsidR="00FB10B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, </w:t>
                            </w:r>
                            <w:r w:rsidR="00BD7587" w:rsidRPr="00DB1A5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screaming</w:t>
                            </w:r>
                            <w:r w:rsidR="00AF149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,</w:t>
                            </w:r>
                            <w:r w:rsidR="00FB10B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shaming, etc.-</w:t>
                            </w:r>
                            <w:r w:rsidR="00AF149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this </w:t>
                            </w:r>
                            <w:r w:rsidR="00FB10B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will likely</w:t>
                            </w:r>
                            <w:r w:rsidR="00AF149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escalate the behavior and lead you into a power struggle.</w:t>
                            </w:r>
                            <w:r w:rsidR="00FB10B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Plus, it’s wrong to do to students.</w:t>
                            </w:r>
                          </w:p>
                          <w:p w14:paraId="7D6D2256" w14:textId="77777777" w:rsidR="00DB1A5B" w:rsidRPr="00DB1A5B" w:rsidRDefault="00DB1A5B" w:rsidP="00DB1A5B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5ECB2EAF" w14:textId="77777777" w:rsidR="00DB1A5B" w:rsidRPr="00DB1A5B" w:rsidRDefault="00DB1A5B" w:rsidP="00DB1A5B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33CAC9B7" w14:textId="77777777" w:rsidR="00DB1A5B" w:rsidRPr="00DB1A5B" w:rsidRDefault="00DB1A5B" w:rsidP="00DB1A5B">
                            <w:pPr>
                              <w:pStyle w:val="ListParagraph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3268E8" id="Rounded Rectangle 2" o:spid="_x0000_s1031" style="position:absolute;margin-left:10.35pt;margin-top:20.45pt;width:530.4pt;height:134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U/enmAIAAKkFAAAOAAAAZHJzL2Uyb0RvYy54bWysVEtv2zAMvg/YfxB0X20nbdoGdYogRYcB&#13;&#10;RVu0HXpWZCk2IIuapMTOfv0o+ZH0gR2G+SBLIvmR/ETy6rqtFdkJ6yrQOc1OUkqE5lBUepPTny+3&#13;&#10;3y4ocZ7pginQIqd74ej14uuXq8bMxQRKUIWwBEG0mzcmp6X3Zp4kjpeiZu4EjNAolGBr5vFoN0lh&#13;&#10;WYPotUomaTpLGrCFscCFc3h70wnpIuJLKbh/kNIJT1ROMTYfVxvXdViTxRWbbywzZcX7MNg/RFGz&#13;&#10;SqPTEeqGeUa2tvoAVVfcggPpTzjUCUhZcRFzwGyy9F02zyUzIuaC5Dgz0uT+Hyy/3z2bR4s0NMbN&#13;&#10;HW5DFq20dfhjfKSNZO1HskTrCcfL2fl0ll4gpxxl2Xk6S6fTQGdyMDfW+e8CahI2ObWw1cUTPklk&#13;&#10;iu3unO/0B73g0oGqittKqXgIZSBWypIdwwdcb7LewxstpUmT0+lFlqYR+Y3Q2c16BFil4fuIgTEr&#13;&#10;jaEfOIg7v1cihKH0k5CkKjDrSefhbVyMc6F91olKVogu3LNjZ4NFJCgCBmSJiY7YPcCg2YEM2B1T&#13;&#10;vX4wFbG6R+M+9b8ZjxbRM2g/GteVBvtZZgqz6j13+gNJHTWBJd+uW+Qmp2dBM9ysodg/WmKh6zZn&#13;&#10;+G2FBXDHnH9kFtsLiwZHhn/ARSrAt4N+R0kJ9vdn90Efqx6llDTYrjl1v7bMCkrUD439cJmdnob+&#13;&#10;jofTs/MJHuyxZH0s0dt6BVhQGQ4nw+M26Hs1bKWF+hUnyzJ4RRHTHH3nlHs7HFa+GyM4m7hYLqMa&#13;&#10;9rRh/k4/Gx7AA8+htl/aV2ZN3wUeG+gehtZm83d90OkGSw3LrQdZxSY58Nq/AM6DWEr97AoD5/gc&#13;&#10;tQ4TdvEHAAD//wMAUEsDBBQABgAIAAAAIQBSVbTO4wAAAA8BAAAPAAAAZHJzL2Rvd25yZXYueG1s&#13;&#10;TE/LTsMwELwj8Q/WInFB1G6BkKbZVBWIEz2UFomrmyxx1HgdYqcNf497opeVRvPYmXw52lYcqfeN&#13;&#10;Y4TpRIEgLl3VcI3wuXu7T0H4oLnSrWNC+CUPy+L6KtdZ5U78QcdtqEUMYZ9pBBNCl0npS0NW+4nr&#13;&#10;iCP37XqrQ4R9Laten2K4beVMqURa3XD8YHRHL4bKw3awCHw3qJ/OrL6SdbIxm3q3PrynHvH2Znxd&#13;&#10;xLNagAg0hn8HnDfE/lDEYns3cOVFizBTz1GJ8KjmIM68SqdPIPYID2qegCxyebmj+AMAAP//AwBQ&#13;&#10;SwECLQAUAAYACAAAACEAtoM4kv4AAADhAQAAEwAAAAAAAAAAAAAAAAAAAAAAW0NvbnRlbnRfVHlw&#13;&#10;ZXNdLnhtbFBLAQItABQABgAIAAAAIQA4/SH/1gAAAJQBAAALAAAAAAAAAAAAAAAAAC8BAABfcmVs&#13;&#10;cy8ucmVsc1BLAQItABQABgAIAAAAIQAcU/enmAIAAKkFAAAOAAAAAAAAAAAAAAAAAC4CAABkcnMv&#13;&#10;ZTJvRG9jLnhtbFBLAQItABQABgAIAAAAIQBSVbTO4wAAAA8BAAAPAAAAAAAAAAAAAAAAAPIEAABk&#13;&#10;cnMvZG93bnJldi54bWxQSwUGAAAAAAQABADzAAAAAgYAAAAA&#13;&#10;" fillcolor="white [3212]" strokecolor="#c00000" strokeweight="3pt">
                <v:stroke joinstyle="miter"/>
                <v:textbox>
                  <w:txbxContent>
                    <w:p w14:paraId="235CBC44" w14:textId="1B803A0E" w:rsidR="00DB1A5B" w:rsidRPr="00DB1A5B" w:rsidRDefault="00DB1A5B" w:rsidP="00DB1A5B">
                      <w:pPr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</w:pPr>
                      <w:r w:rsidRPr="00DB1A5B"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  <w:t xml:space="preserve">Things to </w:t>
                      </w:r>
                      <w:r w:rsidR="00FB10BF"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  <w:t>A</w:t>
                      </w:r>
                      <w:r w:rsidRPr="00DB1A5B"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  <w:t>void:</w:t>
                      </w:r>
                    </w:p>
                    <w:p w14:paraId="50B46171" w14:textId="27DB4E65" w:rsidR="00F63643" w:rsidRPr="00EF3F40" w:rsidRDefault="00A30D6A" w:rsidP="00EF3F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Adding</w:t>
                      </w:r>
                      <w:r w:rsidR="00F63643">
                        <w:rPr>
                          <w:rFonts w:ascii="Arial Narrow" w:hAnsi="Arial Narrow"/>
                          <w:color w:val="000000" w:themeColor="text1"/>
                        </w:rPr>
                        <w:t xml:space="preserve"> demands for compliance or</w:t>
                      </w:r>
                      <w:r w:rsidR="00EF3F40">
                        <w:rPr>
                          <w:rFonts w:ascii="Arial Narrow" w:hAnsi="Arial Narrow"/>
                          <w:color w:val="000000" w:themeColor="text1"/>
                        </w:rPr>
                        <w:t xml:space="preserve"> using</w:t>
                      </w:r>
                      <w:r w:rsidR="00F63643">
                        <w:rPr>
                          <w:rFonts w:ascii="Arial Narrow" w:hAnsi="Arial Narrow"/>
                          <w:color w:val="000000" w:themeColor="text1"/>
                        </w:rPr>
                        <w:t xml:space="preserve"> t</w:t>
                      </w:r>
                      <w:r w:rsidR="00F63643">
                        <w:rPr>
                          <w:rFonts w:ascii="Arial Narrow" w:hAnsi="Arial Narrow"/>
                          <w:color w:val="000000" w:themeColor="text1"/>
                        </w:rPr>
                        <w:t>hreats of punishment, taking things away (e.g., free play</w:t>
                      </w:r>
                      <w:r w:rsidR="00B77B34">
                        <w:rPr>
                          <w:rFonts w:ascii="Arial Narrow" w:hAnsi="Arial Narrow"/>
                          <w:color w:val="000000" w:themeColor="text1"/>
                        </w:rPr>
                        <w:t>, calling parents</w:t>
                      </w:r>
                      <w:r w:rsidR="00F63643">
                        <w:rPr>
                          <w:rFonts w:ascii="Arial Narrow" w:hAnsi="Arial Narrow"/>
                          <w:color w:val="000000" w:themeColor="text1"/>
                        </w:rPr>
                        <w:t xml:space="preserve">) or anything to “jolt” the student into </w:t>
                      </w:r>
                      <w:r w:rsidR="00EF3F40">
                        <w:rPr>
                          <w:rFonts w:ascii="Arial Narrow" w:hAnsi="Arial Narrow"/>
                          <w:color w:val="000000" w:themeColor="text1"/>
                        </w:rPr>
                        <w:t>obedience/following directions/</w:t>
                      </w:r>
                      <w:r w:rsidR="00266BAF">
                        <w:rPr>
                          <w:rFonts w:ascii="Arial Narrow" w:hAnsi="Arial Narrow"/>
                          <w:color w:val="000000" w:themeColor="text1"/>
                        </w:rPr>
                        <w:t>cooperation</w:t>
                      </w:r>
                      <w:r w:rsidR="00F63643">
                        <w:rPr>
                          <w:rFonts w:ascii="Arial Narrow" w:hAnsi="Arial Narrow"/>
                          <w:color w:val="000000" w:themeColor="text1"/>
                        </w:rPr>
                        <w:t>.</w:t>
                      </w:r>
                    </w:p>
                    <w:p w14:paraId="570EC3ED" w14:textId="2F6C3A40" w:rsidR="00DB1A5B" w:rsidRPr="00B77B34" w:rsidRDefault="00E239DB" w:rsidP="00B77B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Repetitively c</w:t>
                      </w:r>
                      <w:r w:rsidR="00266BAF">
                        <w:rPr>
                          <w:rFonts w:ascii="Arial Narrow" w:hAnsi="Arial Narrow"/>
                          <w:color w:val="000000" w:themeColor="text1"/>
                        </w:rPr>
                        <w:t xml:space="preserve">ommenting on the </w:t>
                      </w:r>
                      <w:r w:rsidR="00B77B34">
                        <w:rPr>
                          <w:rFonts w:ascii="Arial Narrow" w:hAnsi="Arial Narrow"/>
                          <w:color w:val="000000" w:themeColor="text1"/>
                        </w:rPr>
                        <w:t>inappropriate behavior, saying</w:t>
                      </w:r>
                      <w:r w:rsidR="00DB1A5B" w:rsidRPr="00DB1A5B">
                        <w:rPr>
                          <w:rFonts w:ascii="Arial Narrow" w:hAnsi="Arial Narrow"/>
                          <w:color w:val="000000" w:themeColor="text1"/>
                        </w:rPr>
                        <w:t xml:space="preserve"> “No”</w:t>
                      </w:r>
                      <w:r w:rsidR="00B77B34">
                        <w:rPr>
                          <w:rFonts w:ascii="Arial Narrow" w:hAnsi="Arial Narrow"/>
                          <w:color w:val="000000" w:themeColor="text1"/>
                        </w:rPr>
                        <w:t xml:space="preserve">, </w:t>
                      </w:r>
                      <w:r w:rsidR="00DB1A5B" w:rsidRPr="00DB1A5B">
                        <w:rPr>
                          <w:rFonts w:ascii="Arial Narrow" w:hAnsi="Arial Narrow"/>
                          <w:color w:val="000000" w:themeColor="text1"/>
                        </w:rPr>
                        <w:t>“Stop”</w:t>
                      </w:r>
                      <w:r w:rsidR="00B77B34">
                        <w:rPr>
                          <w:rFonts w:ascii="Arial Narrow" w:hAnsi="Arial Narrow"/>
                          <w:color w:val="000000" w:themeColor="text1"/>
                        </w:rPr>
                        <w:t xml:space="preserve">, </w:t>
                      </w:r>
                      <w:r w:rsidR="00DB1A5B" w:rsidRPr="00DB1A5B">
                        <w:rPr>
                          <w:rFonts w:ascii="Arial Narrow" w:hAnsi="Arial Narrow"/>
                          <w:color w:val="000000" w:themeColor="text1"/>
                        </w:rPr>
                        <w:t>“ Don’t do that”</w:t>
                      </w:r>
                      <w:r w:rsidR="00AF149F">
                        <w:rPr>
                          <w:rFonts w:ascii="Arial Narrow" w:hAnsi="Arial Narrow"/>
                          <w:color w:val="000000" w:themeColor="text1"/>
                        </w:rPr>
                        <w:t xml:space="preserve">. Instead, </w:t>
                      </w:r>
                      <w:r w:rsidR="007E4554">
                        <w:rPr>
                          <w:rFonts w:ascii="Arial Narrow" w:hAnsi="Arial Narrow"/>
                          <w:color w:val="000000" w:themeColor="text1"/>
                        </w:rPr>
                        <w:t>focus on staying calm as the adult helping de-escalate the student. Model what to do vs repeatedly correcting the student in distress.</w:t>
                      </w:r>
                    </w:p>
                    <w:p w14:paraId="66D11059" w14:textId="04C5921A" w:rsidR="00DB1A5B" w:rsidRPr="00DB1A5B" w:rsidRDefault="00DB1A5B" w:rsidP="00DB1A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  <w:r w:rsidRPr="00DB1A5B">
                        <w:rPr>
                          <w:rFonts w:ascii="Arial Narrow" w:hAnsi="Arial Narrow"/>
                          <w:color w:val="000000" w:themeColor="text1"/>
                        </w:rPr>
                        <w:t>Yelling</w:t>
                      </w:r>
                      <w:r w:rsidR="00FB10BF">
                        <w:rPr>
                          <w:rFonts w:ascii="Arial Narrow" w:hAnsi="Arial Narrow"/>
                          <w:color w:val="000000" w:themeColor="text1"/>
                        </w:rPr>
                        <w:t xml:space="preserve">, </w:t>
                      </w:r>
                      <w:r w:rsidR="00BD7587" w:rsidRPr="00DB1A5B">
                        <w:rPr>
                          <w:rFonts w:ascii="Arial Narrow" w:hAnsi="Arial Narrow"/>
                          <w:color w:val="000000" w:themeColor="text1"/>
                        </w:rPr>
                        <w:t>screaming</w:t>
                      </w:r>
                      <w:r w:rsidR="00AF149F">
                        <w:rPr>
                          <w:rFonts w:ascii="Arial Narrow" w:hAnsi="Arial Narrow"/>
                          <w:color w:val="000000" w:themeColor="text1"/>
                        </w:rPr>
                        <w:t>,</w:t>
                      </w:r>
                      <w:r w:rsidR="00FB10BF">
                        <w:rPr>
                          <w:rFonts w:ascii="Arial Narrow" w:hAnsi="Arial Narrow"/>
                          <w:color w:val="000000" w:themeColor="text1"/>
                        </w:rPr>
                        <w:t xml:space="preserve"> shaming, etc.-</w:t>
                      </w:r>
                      <w:r w:rsidR="00AF149F">
                        <w:rPr>
                          <w:rFonts w:ascii="Arial Narrow" w:hAnsi="Arial Narrow"/>
                          <w:color w:val="000000" w:themeColor="text1"/>
                        </w:rPr>
                        <w:t xml:space="preserve"> this </w:t>
                      </w:r>
                      <w:r w:rsidR="00FB10BF">
                        <w:rPr>
                          <w:rFonts w:ascii="Arial Narrow" w:hAnsi="Arial Narrow"/>
                          <w:color w:val="000000" w:themeColor="text1"/>
                        </w:rPr>
                        <w:t>will likely</w:t>
                      </w:r>
                      <w:r w:rsidR="00AF149F">
                        <w:rPr>
                          <w:rFonts w:ascii="Arial Narrow" w:hAnsi="Arial Narrow"/>
                          <w:color w:val="000000" w:themeColor="text1"/>
                        </w:rPr>
                        <w:t xml:space="preserve"> escalate the behavior and lead you into a power struggle.</w:t>
                      </w:r>
                      <w:r w:rsidR="00FB10BF">
                        <w:rPr>
                          <w:rFonts w:ascii="Arial Narrow" w:hAnsi="Arial Narrow"/>
                          <w:color w:val="000000" w:themeColor="text1"/>
                        </w:rPr>
                        <w:t xml:space="preserve"> Plus, it’s wrong to do to students.</w:t>
                      </w:r>
                    </w:p>
                    <w:p w14:paraId="7D6D2256" w14:textId="77777777" w:rsidR="00DB1A5B" w:rsidRPr="00DB1A5B" w:rsidRDefault="00DB1A5B" w:rsidP="00DB1A5B">
                      <w:pPr>
                        <w:rPr>
                          <w:rFonts w:ascii="Arial Narrow" w:hAnsi="Arial Narrow"/>
                          <w:color w:val="000000" w:themeColor="text1"/>
                          <w:sz w:val="28"/>
                        </w:rPr>
                      </w:pPr>
                    </w:p>
                    <w:p w14:paraId="5ECB2EAF" w14:textId="77777777" w:rsidR="00DB1A5B" w:rsidRPr="00DB1A5B" w:rsidRDefault="00DB1A5B" w:rsidP="00DB1A5B">
                      <w:pPr>
                        <w:rPr>
                          <w:rFonts w:ascii="Arial Narrow" w:hAnsi="Arial Narrow"/>
                          <w:color w:val="000000" w:themeColor="text1"/>
                          <w:sz w:val="28"/>
                        </w:rPr>
                      </w:pPr>
                    </w:p>
                    <w:p w14:paraId="33CAC9B7" w14:textId="77777777" w:rsidR="00DB1A5B" w:rsidRPr="00DB1A5B" w:rsidRDefault="00DB1A5B" w:rsidP="00DB1A5B">
                      <w:pPr>
                        <w:pStyle w:val="ListParagraph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B1A5B">
        <w:tab/>
      </w:r>
    </w:p>
    <w:p w14:paraId="0D0337BE" w14:textId="52E72C4F" w:rsidR="00DB1A5B" w:rsidRDefault="00DB1A5B" w:rsidP="00DB1A5B">
      <w:pPr>
        <w:tabs>
          <w:tab w:val="left" w:pos="3768"/>
        </w:tabs>
      </w:pPr>
    </w:p>
    <w:p w14:paraId="4F7E24A7" w14:textId="77777777" w:rsidR="00DB1A5B" w:rsidRDefault="00DB1A5B" w:rsidP="00DB1A5B">
      <w:pPr>
        <w:tabs>
          <w:tab w:val="left" w:pos="3768"/>
        </w:tabs>
      </w:pPr>
    </w:p>
    <w:p w14:paraId="3550F016" w14:textId="77777777" w:rsidR="00DB1A5B" w:rsidRDefault="00DB1A5B" w:rsidP="00DB1A5B">
      <w:pPr>
        <w:tabs>
          <w:tab w:val="left" w:pos="3768"/>
        </w:tabs>
      </w:pPr>
    </w:p>
    <w:p w14:paraId="7D175886" w14:textId="77777777" w:rsidR="00DB1A5B" w:rsidRDefault="00DB1A5B" w:rsidP="00DB1A5B">
      <w:pPr>
        <w:tabs>
          <w:tab w:val="left" w:pos="3768"/>
        </w:tabs>
      </w:pPr>
    </w:p>
    <w:p w14:paraId="03AC1966" w14:textId="77777777" w:rsidR="00DB1A5B" w:rsidRDefault="00DB1A5B" w:rsidP="00DB1A5B">
      <w:pPr>
        <w:tabs>
          <w:tab w:val="left" w:pos="3768"/>
        </w:tabs>
      </w:pPr>
    </w:p>
    <w:p w14:paraId="7C571653" w14:textId="6AA95159" w:rsidR="00DB1A5B" w:rsidRDefault="00DB1A5B" w:rsidP="00DB1A5B">
      <w:pPr>
        <w:tabs>
          <w:tab w:val="left" w:pos="3768"/>
        </w:tabs>
      </w:pPr>
    </w:p>
    <w:p w14:paraId="340057CD" w14:textId="77777777" w:rsidR="00DB1A5B" w:rsidRDefault="00DB1A5B" w:rsidP="00DB1A5B">
      <w:pPr>
        <w:tabs>
          <w:tab w:val="left" w:pos="3768"/>
        </w:tabs>
      </w:pPr>
    </w:p>
    <w:p w14:paraId="5DD6C473" w14:textId="7F4DFE8B" w:rsidR="009F791F" w:rsidRDefault="00DB1A5B" w:rsidP="00DB1A5B">
      <w:pPr>
        <w:tabs>
          <w:tab w:val="left" w:pos="3768"/>
        </w:tabs>
        <w:rPr>
          <w:rFonts w:ascii="Century Gothic" w:hAnsi="Century Gothic"/>
          <w:b/>
          <w:color w:val="C45911" w:themeColor="accent2" w:themeShade="BF"/>
          <w:sz w:val="52"/>
        </w:rPr>
      </w:pPr>
      <w:r>
        <w:rPr>
          <w:rFonts w:ascii="Century Gothic" w:hAnsi="Century Gothic"/>
          <w:b/>
          <w:sz w:val="52"/>
        </w:rPr>
        <w:t xml:space="preserve">           </w:t>
      </w:r>
      <w:r>
        <w:rPr>
          <w:rFonts w:ascii="Century Gothic" w:hAnsi="Century Gothic"/>
          <w:b/>
          <w:color w:val="2E74B5" w:themeColor="accent1" w:themeShade="BF"/>
          <w:sz w:val="52"/>
        </w:rPr>
        <w:t xml:space="preserve">  </w:t>
      </w:r>
      <w:r w:rsidRPr="004737B2">
        <w:rPr>
          <w:rFonts w:ascii="Century Gothic" w:hAnsi="Century Gothic"/>
          <w:b/>
          <w:color w:val="C45911" w:themeColor="accent2" w:themeShade="BF"/>
          <w:sz w:val="52"/>
        </w:rPr>
        <w:t xml:space="preserve"> </w:t>
      </w:r>
    </w:p>
    <w:p w14:paraId="6FC49FF9" w14:textId="11C5373F" w:rsidR="00DB1A5B" w:rsidRPr="009F791F" w:rsidRDefault="00835798" w:rsidP="00DB1A5B">
      <w:pPr>
        <w:tabs>
          <w:tab w:val="left" w:pos="3768"/>
        </w:tabs>
        <w:rPr>
          <w:rFonts w:ascii="Century Gothic" w:hAnsi="Century Gothic"/>
          <w:b/>
          <w:sz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976F3A" wp14:editId="1B97D75E">
                <wp:simplePos x="0" y="0"/>
                <wp:positionH relativeFrom="margin">
                  <wp:posOffset>3915833</wp:posOffset>
                </wp:positionH>
                <wp:positionV relativeFrom="paragraph">
                  <wp:posOffset>471804</wp:posOffset>
                </wp:positionV>
                <wp:extent cx="2948940" cy="1392767"/>
                <wp:effectExtent l="12700" t="12700" r="22860" b="2984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39276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9B697" w14:textId="05A04260" w:rsidR="00DB1A5B" w:rsidRPr="00DD7A05" w:rsidRDefault="00DD7A05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Use the above suggestions and your experience to fill th</w:t>
                            </w:r>
                            <w:r w:rsidR="002E0499">
                              <w:rPr>
                                <w:rFonts w:ascii="Arial Narrow" w:hAnsi="Arial Narrow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e green bubbles with examples of how staff should reply to the scenario on the left.</w:t>
                            </w:r>
                          </w:p>
                          <w:p w14:paraId="137E8C2F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8D4ABE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11D4C6E5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2ADEF55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677D723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E853832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7C9D83D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5798296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19399F2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746267">
                              <w:rPr>
                                <w:rFonts w:ascii="Arial Narrow" w:hAnsi="Arial Narrow"/>
                                <w:sz w:val="20"/>
                              </w:rPr>
                              <w:t>Add Stimulus</w:t>
                            </w:r>
                          </w:p>
                          <w:p w14:paraId="2685B0A8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1D6EB67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976F3A" id="Rounded Rectangle 13" o:spid="_x0000_s1032" style="position:absolute;margin-left:308.35pt;margin-top:37.15pt;width:232.2pt;height:109.6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jGdwqgIAAOcFAAAOAAAAZHJzL2Uyb0RvYy54bWysVN1v2yAQf5+0/wHxvtpO07SJ6lRRq06T&#13;&#10;urVqO/WZYIgtYY4B+dpfvwNsJ+26PUzzA4b7+B334+4ur3atIhthXQO6pMVJTonQHKpGr0r6/fn2&#13;&#10;0wUlzjNdMQValHQvHL2af/xwuTUzMYIaVCUsQRDtZltT0tp7M8syx2vRMncCRmhUSrAt83i0q6yy&#13;&#10;bIvorcpGeT7JtmArY4EL51B6k5R0HvGlFNzfS+mEJ6qkeDcfVxvXZViz+SWbrSwzdcO7a7B/uEXL&#13;&#10;Go1BB6gb5hlZ2+Y3qLbhFhxIf8KhzUDKhouYA2ZT5G+yeaqZETEXJMeZgSb3/2D5t82TebBIw9a4&#13;&#10;mcNtyGInbRv+eD+yi2TtB7LEzhOOwtF0fDEdI6ccdcXpdHQ+OQ90Zgd3Y53/LKAlYVNSC2tdPeKT&#13;&#10;RKbY5s75ZN/bhZAOVFPdNkrFQygDca0s2TB8wOWq6CK8slKabEt6elHkeUR+pYyVdIBgnAvtJ9FO&#13;&#10;rduvUCXoSY5fqgYUY80k8bgXY1YDUszxKAjqlEbhgcG483slQhJKPwpJmipwlu73Oqt0pSKpalaJ&#13;&#10;FPrsj6EjYECWSNOA3QG8j5147uyDq4i9MTh3xP3NefCIkUH7wbltNNj3MlO+fy+Z7HuSEjWBJb9b&#13;&#10;7pCbkk4C+UGyhGr/YImF1KvO8NsGy+eOOf/ALDYnlhwOHH+Pi1SALw/djpIa7M/35MEeewa1lGyx&#13;&#10;2UvqfqyZFZSoLxq7aVqMQyX7eBifnY/wYI81y2ONXrfXgOVY4GgzPG6DvVf9VlpoX3AuLUJUVDHN&#13;&#10;MXZJubf94dqnIYSTjYvFIprhRDDM3+knwwN44Dl0xvPuhVnT9ZDH9vsG/WBgszddlGyDp4bF2oNs&#13;&#10;YosdeO1eAKdJrOJu8oVxdXyOVof5PP8FAAD//wMAUEsDBBQABgAIAAAAIQDOttTv5QAAABABAAAP&#13;&#10;AAAAZHJzL2Rvd25yZXYueG1sTE/LTsMwELwj8Q/WInFB1E4a0pLGqRAIiROohQNHJ17iiHgdYqcN&#13;&#10;fD3uCS4jrWZ2HuV2tj074Og7RxKShQCG1DjdUSvh7fXxeg3MB0Va9Y5Qwjd62FbnZ6UqtDvSDg/7&#13;&#10;0LJoQr5QEkwIQ8G5bwxa5RduQIrchxutCvEcW65HdYzmtuepEDm3qqOYYNSA9wabz/1kJaRZmnXj&#13;&#10;u735MmH3cjXVTz/Pwkl5eTE/bCLcbYAFnMPfB5w2xP5QxWK1m0h71kvIk3wVpRJW2RLYSSDWSQKs&#13;&#10;jhm3yxx4VfL/Q6pfAAAA//8DAFBLAQItABQABgAIAAAAIQC2gziS/gAAAOEBAAATAAAAAAAAAAAA&#13;&#10;AAAAAAAAAABbQ29udGVudF9UeXBlc10ueG1sUEsBAi0AFAAGAAgAAAAhADj9If/WAAAAlAEAAAsA&#13;&#10;AAAAAAAAAAAAAAAALwEAAF9yZWxzLy5yZWxzUEsBAi0AFAAGAAgAAAAhANeMZ3CqAgAA5wUAAA4A&#13;&#10;AAAAAAAAAAAAAAAALgIAAGRycy9lMm9Eb2MueG1sUEsBAi0AFAAGAAgAAAAhAM621O/lAAAAEAEA&#13;&#10;AA8AAAAAAAAAAAAAAAAABAUAAGRycy9kb3ducmV2LnhtbFBLBQYAAAAABAAEAPMAAAAWBgAAAAA=&#13;&#10;" fillcolor="white [3212]" strokecolor="#a8d08d [1945]" strokeweight="3pt">
                <v:stroke joinstyle="miter"/>
                <v:textbox>
                  <w:txbxContent>
                    <w:p w14:paraId="3619B697" w14:textId="05A04260" w:rsidR="00DB1A5B" w:rsidRPr="00DD7A05" w:rsidRDefault="00DD7A05" w:rsidP="00DB1A5B">
                      <w:pPr>
                        <w:pStyle w:val="NoSpacing"/>
                        <w:rPr>
                          <w:rFonts w:ascii="Arial Narrow" w:hAnsi="Arial Narrow"/>
                          <w:i/>
                          <w:i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 w:themeColor="text1"/>
                          <w:sz w:val="20"/>
                        </w:rPr>
                        <w:t>Use the above suggestions and your experience to fill th</w:t>
                      </w:r>
                      <w:r w:rsidR="002E0499">
                        <w:rPr>
                          <w:rFonts w:ascii="Arial Narrow" w:hAnsi="Arial Narrow"/>
                          <w:i/>
                          <w:iCs/>
                          <w:color w:val="000000" w:themeColor="text1"/>
                          <w:sz w:val="20"/>
                        </w:rPr>
                        <w:t>e green bubbles with examples of how staff should reply to the scenario on the left.</w:t>
                      </w:r>
                    </w:p>
                    <w:p w14:paraId="137E8C2F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78D4ABE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11D4C6E5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2ADEF55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4677D723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7E853832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57C9D83D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75798296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519399F2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sz w:val="20"/>
                        </w:rPr>
                      </w:pPr>
                      <w:r w:rsidRPr="00746267">
                        <w:rPr>
                          <w:rFonts w:ascii="Arial Narrow" w:hAnsi="Arial Narrow"/>
                          <w:sz w:val="20"/>
                        </w:rPr>
                        <w:t>Add Stimulus</w:t>
                      </w:r>
                    </w:p>
                    <w:p w14:paraId="2685B0A8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71D6EB67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3C4CDB" wp14:editId="5A71473A">
                <wp:simplePos x="0" y="0"/>
                <wp:positionH relativeFrom="margin">
                  <wp:posOffset>12700</wp:posOffset>
                </wp:positionH>
                <wp:positionV relativeFrom="paragraph">
                  <wp:posOffset>425239</wp:posOffset>
                </wp:positionV>
                <wp:extent cx="2948940" cy="1502622"/>
                <wp:effectExtent l="12700" t="12700" r="22860" b="2159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50262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EDC8A" w14:textId="2DEE6244" w:rsidR="00DB1A5B" w:rsidRPr="004D6FCC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</w:pPr>
                            <w:r w:rsidRPr="004D6FCC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Student </w:t>
                            </w:r>
                            <w:r w:rsidR="00DD1592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>is waiting for the swing</w:t>
                            </w:r>
                            <w:r w:rsidR="001615B5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  very </w:t>
                            </w:r>
                            <w:r w:rsidR="00725BB2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>appropriately. There were two other students ahead of him and not once did he yell or use his body</w:t>
                            </w:r>
                            <w:r w:rsidR="00C5136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 in an unhelpful manner. The bell rings and he </w:t>
                            </w:r>
                            <w:proofErr w:type="gramStart"/>
                            <w:r w:rsidR="00C5136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>screams</w:t>
                            </w:r>
                            <w:proofErr w:type="gramEnd"/>
                            <w:r w:rsidR="00C5136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, drops to the ground and refuses to transition. </w:t>
                            </w:r>
                            <w:r w:rsidRPr="004D6FCC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345F4B10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6CF6FB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EFE9814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281CF8C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7A7FD482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5087B9C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17AD73C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09FB7D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A5BAE68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5A3EBD25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33EB2DD4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746267">
                              <w:rPr>
                                <w:rFonts w:ascii="Arial Narrow" w:hAnsi="Arial Narrow"/>
                                <w:sz w:val="24"/>
                              </w:rPr>
                              <w:t>Add Stimulus</w:t>
                            </w:r>
                          </w:p>
                          <w:p w14:paraId="6049DB6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C720F6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C4CDB" id="Rounded Rectangle 12" o:spid="_x0000_s1033" style="position:absolute;margin-left:1pt;margin-top:33.5pt;width:232.2pt;height:118.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+RZ8qQIAAOcFAAAOAAAAZHJzL2Uyb0RvYy54bWysVEtvGyEQvlfqf0Dcm33UeVlZR1aiVJXS&#13;&#10;JEpS5YxZ8K7EMhSwve6v7wDrtZOmPVTdAwvz+Ib5mJmLy75TZC2sa0FXtDjKKRGaQ93qZUW/P998&#13;&#10;OqPEeaZrpkCLim6Fo5ezjx8uNmYqSmhA1cISBNFuujEVbbw30yxzvBEdc0dghEalBNsxj0e7zGrL&#13;&#10;NojeqazM85NsA7Y2FrhwDqXXSUlnEV9Kwf29lE54oiqKd/NxtXFdhDWbXbDp0jLTtHy4BvuHW3Ss&#13;&#10;1Rh0hLpmnpGVbX+D6lpuwYH0Rxy6DKRsuYg5YDZF/iabp4YZEXNBcpwZaXL/D5bfrZ/Mg0UaNsZN&#13;&#10;HW5DFr20Xfjj/UgfydqOZIneE47C8nxydj5BTjnqiuO8PCnLQGe2dzfW+S8COhI2FbWw0vUjPklk&#13;&#10;iq1vnU/2O7sQ0oFq65tWqXgIZSCulCVrhg+4WBZDhFdWSpNNRT+fFXkekV8pYyXtIRjnQvsy2qlV&#13;&#10;9w3qBH2S45eqAcVYM0k82YkxqxEp5ngQBHVKo3DPYNz5rRIhCaUfhSRtHThL93udVbpSkVQNq0UK&#13;&#10;ffzH0BEwIEukacQeAN7HTjwP9sFVxN4YnQfi/uY8esTIoP3o3LUa7HuZKb97L5nsdyQlagJLvl/0&#13;&#10;yE1FTwP5QbKAevtgiYXUq87wmxbL55Y5/8AsNieWHA4cf4+LVIAvD8OOkgbsz/fkwR57BrWUbLDZ&#13;&#10;K+p+rJgVlKivGrvpvJiESvbxMDk+LfFgDzWLQ41edVeA5VjgaDM8boO9V7uttNC94Fyah6ioYppj&#13;&#10;7Ipyb3eHK5+GEE42LubzaIYTwTB/q58MD+CB59AZz/0Ls2boIY/tdwe7wcCmb7oo2QZPDfOVB9nG&#13;&#10;FtvzOrwATpNYxcPkC+Pq8Byt9vN59gsAAP//AwBQSwMEFAAGAAgAAAAhAB3BZKTgAAAADQEAAA8A&#13;&#10;AABkcnMvZG93bnJldi54bWxMj8FOwzAQRO9I/QdrkbhRm7QYlMapUlAPnBBpubvxNo6I7Sh2m/D3&#13;&#10;LCe47Go1mtl5xXZ2PbviGLvgFTwsBTD0TTCdbxUcD/v7Z2AxaW90Hzwq+MYI23JxU+jchMl/4LVO&#13;&#10;LaMQH3OtwKY05JzHxqLTcRkG9KSdw+h0onNsuRn1ROGu55kQkjvdefpg9YAvFpuv+uIUPJp6qt7P&#13;&#10;VjppsQrZbv8mxKdSd7fz64ZGtQGWcE5/DvhloP5QUrFTuHgTWa8gI5ykQD7RJnkt5RrYScFKrCTw&#13;&#10;suD/KcofAAAA//8DAFBLAQItABQABgAIAAAAIQC2gziS/gAAAOEBAAATAAAAAAAAAAAAAAAAAAAA&#13;&#10;AABbQ29udGVudF9UeXBlc10ueG1sUEsBAi0AFAAGAAgAAAAhADj9If/WAAAAlAEAAAsAAAAAAAAA&#13;&#10;AAAAAAAALwEAAF9yZWxzLy5yZWxzUEsBAi0AFAAGAAgAAAAhAC75FnypAgAA5wUAAA4AAAAAAAAA&#13;&#10;AAAAAAAALgIAAGRycy9lMm9Eb2MueG1sUEsBAi0AFAAGAAgAAAAhAB3BZKTgAAAADQEAAA8AAAAA&#13;&#10;AAAAAAAAAAAAAwUAAGRycy9kb3ducmV2LnhtbFBLBQYAAAAABAAEAPMAAAAQBgAAAAA=&#13;&#10;" fillcolor="white [3212]" strokecolor="#f4b083 [1941]" strokeweight="3pt">
                <v:stroke joinstyle="miter"/>
                <v:textbox>
                  <w:txbxContent>
                    <w:p w14:paraId="08FEDC8A" w14:textId="2DEE6244" w:rsidR="00DB1A5B" w:rsidRPr="004D6FCC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</w:pPr>
                      <w:r w:rsidRPr="004D6FCC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Student </w:t>
                      </w:r>
                      <w:r w:rsidR="00DD1592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>is waiting for the swing</w:t>
                      </w:r>
                      <w:r w:rsidR="001615B5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  very </w:t>
                      </w:r>
                      <w:r w:rsidR="00725BB2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>appropriately. There were two other students ahead of him and not once did he yell or use his body</w:t>
                      </w:r>
                      <w:r w:rsidR="00C5136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 in an unhelpful manner. The bell rings and he </w:t>
                      </w:r>
                      <w:proofErr w:type="gramStart"/>
                      <w:r w:rsidR="00C5136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>screams</w:t>
                      </w:r>
                      <w:proofErr w:type="gramEnd"/>
                      <w:r w:rsidR="00C5136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, drops to the ground and refuses to transition. </w:t>
                      </w:r>
                      <w:r w:rsidRPr="004D6FCC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 </w:t>
                      </w:r>
                    </w:p>
                    <w:p w14:paraId="345F4B10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46CF6FB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1EFE9814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281CF8C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7A7FD482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15087B9C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017AD73C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609FB7D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6A5BAE68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5A3EBD25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33EB2DD4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sz w:val="24"/>
                        </w:rPr>
                      </w:pPr>
                      <w:r w:rsidRPr="00746267">
                        <w:rPr>
                          <w:rFonts w:ascii="Arial Narrow" w:hAnsi="Arial Narrow"/>
                          <w:sz w:val="24"/>
                        </w:rPr>
                        <w:t>Add Stimulus</w:t>
                      </w:r>
                    </w:p>
                    <w:p w14:paraId="6049DB6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0C720F6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F791F">
        <w:rPr>
          <w:rFonts w:ascii="Century Gothic" w:hAnsi="Century Gothic"/>
          <w:b/>
          <w:color w:val="C45911" w:themeColor="accent2" w:themeShade="BF"/>
          <w:sz w:val="52"/>
        </w:rPr>
        <w:t xml:space="preserve">          </w:t>
      </w:r>
      <w:r w:rsidR="00DB1A5B" w:rsidRPr="00DE25B2">
        <w:rPr>
          <w:rFonts w:ascii="Arial" w:hAnsi="Arial" w:cs="Arial"/>
          <w:b/>
          <w:color w:val="F98537"/>
          <w:sz w:val="52"/>
        </w:rPr>
        <w:t>Student</w:t>
      </w:r>
      <w:r w:rsidR="00DB1A5B" w:rsidRPr="004737B2">
        <w:rPr>
          <w:rFonts w:ascii="Arial" w:hAnsi="Arial" w:cs="Arial"/>
          <w:b/>
          <w:color w:val="C45911" w:themeColor="accent2" w:themeShade="BF"/>
          <w:sz w:val="52"/>
        </w:rPr>
        <w:t xml:space="preserve">                           </w:t>
      </w:r>
      <w:r w:rsidR="00DB1A5B" w:rsidRPr="00746267">
        <w:rPr>
          <w:rFonts w:ascii="Arial" w:hAnsi="Arial" w:cs="Arial"/>
          <w:b/>
          <w:color w:val="00B050"/>
          <w:sz w:val="52"/>
        </w:rPr>
        <w:t>Strategy</w:t>
      </w:r>
    </w:p>
    <w:p w14:paraId="653A0220" w14:textId="477C974D" w:rsidR="00BF0387" w:rsidRDefault="00BF0387"/>
    <w:p w14:paraId="3F89B420" w14:textId="5B4C3676" w:rsidR="00BF0387" w:rsidRDefault="008D4715">
      <w:r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C3C194" wp14:editId="2EB9FE9A">
                <wp:simplePos x="0" y="0"/>
                <wp:positionH relativeFrom="margin">
                  <wp:posOffset>3949700</wp:posOffset>
                </wp:positionH>
                <wp:positionV relativeFrom="paragraph">
                  <wp:posOffset>1292012</wp:posOffset>
                </wp:positionV>
                <wp:extent cx="2910840" cy="1367367"/>
                <wp:effectExtent l="12700" t="12700" r="22860" b="2984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840" cy="136736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B4CA4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4C1CAA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98965D4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7145015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150F5D9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9F42C7F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75BD37D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8CD2F1A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294BB94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EED1360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80D385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746267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5E3671BC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9B6323B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C3C194" id="Rounded Rectangle 18" o:spid="_x0000_s1034" style="position:absolute;margin-left:311pt;margin-top:101.75pt;width:229.2pt;height:107.6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u8fiqQIAAOcFAAAOAAAAZHJzL2Uyb0RvYy54bWysVN9v2yAQfp+0/wHxvtpO0zSN6lRRq06T&#13;&#10;urVqO/WZYEgsYY4BiZ399TvAcdKu28O0KMJwP77jPu7u8qprFNkK62rQJS1OckqE5lDVelXS78+3&#13;&#10;n6aUOM90xRRoUdKdcPRq/vHDZWtmYgRrUJWwBEG0m7WmpGvvzSzLHF+LhrkTMEKjUoJtmMejXWWV&#13;&#10;ZS2iNyob5fkka8FWxgIXzqH0JinpPOJLKbi/l9IJT1RJ8W4+rjauy7Bm80s2W1lm1jXvr8H+4RYN&#13;&#10;qzUGHaBumGdkY+vfoJqaW3Ag/QmHJgMpay5iDphNkb/J5mnNjIi5IDnODDS5/wfLv22fzINFGlrj&#13;&#10;Zg63IYtO2iZ88X6ki2TtBrJE5wlH4eiiyKdj5JSjrjidnOM/0Jkd3I11/rOAhoRNSS1sdPWITxKZ&#13;&#10;Yts755P93i6EdKDq6rZWKh5CGYhrZcmW4QMuV0Uf4ZWV0qQt6em0yPOI/EoZK+kAwTgX2k+indo0&#13;&#10;X6FK0JMcf6kaUIw1k8TjvRizGpBijkdBUKc0Cg8Mxp3fKRGSUPpRSFJXgbN0v9dZpSsVSbVmlUih&#13;&#10;z/4YOgIGZIk0Ddg9wPvYiefePriK2BuDc0/c35wHjxgZtB+cm1qDfS8z5ffvJZP9nqRETWDJd8sO&#13;&#10;uSnpNJAfJEuodg+WWEi96gy/rbF87pjzD8xic2LJ4cDx97hIBfjy0O8oWYP9+Z482GPPoJaSFpu9&#13;&#10;pO7HhllBifqisZsuinGoZB8P47PzER7ssWZ5rNGb5hqwHAscbYbHbbD3ar+VFpoXnEuLEBVVTHOM&#13;&#10;XVLu7f5w7dMQwsnGxWIRzXAiGObv9JPhATzwHDrjuXth1vQ95LH9vsF+MLDZmy5KtsFTw2LjQdax&#13;&#10;xQ689i+A0yRWcT/5wrg6Pkerw3ye/wIAAP//AwBQSwMEFAAGAAgAAAAhAOqF/IrlAAAAEQEAAA8A&#13;&#10;AABkcnMvZG93bnJldi54bWxMj8FOwzAMhu9IvENkJC6IJQvdVHVNJwRC4gTa4MAxbUxT0TilSbfC&#13;&#10;05OdxsWSZfvz/5Xb2fXsgGPoPClYLgQwpMabjloF729PtzmwEDUZ3XtCBT8YYFtdXpS6MP5IOzzs&#13;&#10;Y8sShEKhFdgYh4Lz0Fh0Oiz8gJRmn350OqZ2bLkZ9THBXc+lEGvudEfpg9UDPlhsvvaTUyAzmXXj&#13;&#10;h1t927h7vZnq598X4ZW6vpofN6ncb4BFnOP5Ak4OKT9UKVjtJzKB9QrWUiahmIjibgXstCFykQGr&#13;&#10;FWTLPAdelfy/SfUHAAD//wMAUEsBAi0AFAAGAAgAAAAhALaDOJL+AAAA4QEAABMAAAAAAAAAAAAA&#13;&#10;AAAAAAAAAFtDb250ZW50X1R5cGVzXS54bWxQSwECLQAUAAYACAAAACEAOP0h/9YAAACUAQAACwAA&#13;&#10;AAAAAAAAAAAAAAAvAQAAX3JlbHMvLnJlbHNQSwECLQAUAAYACAAAACEATrvH4qkCAADnBQAADgAA&#13;&#10;AAAAAAAAAAAAAAAuAgAAZHJzL2Uyb0RvYy54bWxQSwECLQAUAAYACAAAACEA6oX8iuUAAAARAQAA&#13;&#10;DwAAAAAAAAAAAAAAAAADBQAAZHJzL2Rvd25yZXYueG1sUEsFBgAAAAAEAAQA8wAAABUGAAAAAA==&#13;&#10;" fillcolor="white [3212]" strokecolor="#a8d08d [1945]" strokeweight="3pt">
                <v:stroke joinstyle="miter"/>
                <v:textbox>
                  <w:txbxContent>
                    <w:p w14:paraId="0AB4CA4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4C1CAA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98965D4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7145015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150F5D9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9F42C7F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75BD37D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8CD2F1A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294BB94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EED1360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80D385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746267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5E3671BC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9B6323B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D4D054" wp14:editId="6310B21F">
                <wp:simplePos x="0" y="0"/>
                <wp:positionH relativeFrom="margin">
                  <wp:posOffset>-4233</wp:posOffset>
                </wp:positionH>
                <wp:positionV relativeFrom="paragraph">
                  <wp:posOffset>1325880</wp:posOffset>
                </wp:positionV>
                <wp:extent cx="2948940" cy="1333500"/>
                <wp:effectExtent l="12700" t="12700" r="22860" b="2540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333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2ABBC5" w14:textId="0BC1A48E" w:rsidR="00DB1A5B" w:rsidRPr="004D6FCC" w:rsidRDefault="00F7221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Student transitions from rug area but starts wandering around the classroom versus going to the designated table to start the academic task/activity. Staff approach the student and </w:t>
                            </w:r>
                            <w:r w:rsidR="008D4715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student hits then hides under the table. </w:t>
                            </w:r>
                          </w:p>
                          <w:p w14:paraId="757236CD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39AD463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76A990C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5F7E33A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78F9244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29EAE7F6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33D1971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A9F3012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803D1AC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58F70A0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746267">
                              <w:rPr>
                                <w:rFonts w:ascii="Arial Narrow" w:hAnsi="Arial Narrow"/>
                                <w:sz w:val="24"/>
                              </w:rPr>
                              <w:t>Add Stimulus</w:t>
                            </w:r>
                          </w:p>
                          <w:p w14:paraId="4AE08C5B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23755DEB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4D054" id="Rounded Rectangle 15" o:spid="_x0000_s1035" style="position:absolute;margin-left:-.35pt;margin-top:104.4pt;width:232.2pt;height:10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lNjuqgIAAOcFAAAOAAAAZHJzL2Uyb0RvYy54bWysVN9v2yAQfp+0/wHxvjpO0i6J6lRRq06T&#13;&#10;urZqO/WZYIgtYY4BiZP99TvAdtqu2qRpfsBwP747Pu7u/GLfKLIT1tWgC5qfjCgRmkNZ601Bvz9d&#13;&#10;f5pR4jzTJVOgRUEPwtGL5ccP561ZiDFUoEphCYJot2hNQSvvzSLLHK9Ew9wJGKFRKcE2zOPRbrLS&#13;&#10;shbRG5WNR6OzrAVbGgtcOIfSq6Sky4gvpeD+TkonPFEFxdx8XG1c12HNludssbHMVDXv0mD/kEXD&#13;&#10;ao1BB6gr5hnZ2vo3qKbmFhxIf8KhyUDKmot4B7xNPnpzm8eKGRHvguQ4M9Dk/h8sv909mnuLNLTG&#13;&#10;LRxuwy320jbhj/mRfSTrMJAl9p5wFI7n09l8ipxy1OWTyeR0FOnMju7GOv9FQEPCpqAWtrp8wCeJ&#13;&#10;TLHdjfMYF+17uxDSgarL61qpeAhlIC6VJTuGD7je5OHB0OOVldKkLehklmMCf4NgnAvtx9FObZtv&#13;&#10;UCbosxF+qRpQjDWTxNNeHGL2ybzNAHVKo/DIYNz5gxIhHaUfhCR1GThL+fVAKUZKKU+qipUiiZHO&#13;&#10;gdDXoSNgQJZI04DdAbyPnVjr7IOriL0xOHfE/cl58IiRQfvBuak12Pdupnz/XjLZ9yQlagJLfr/e&#13;&#10;IzcFnQfyg2QN5eHeEgupV53h1zWWzw1z/p5ZbE4sORw4/g4XqQBfHrodJRXYn+/Jgz32DGopabHZ&#13;&#10;C+p+bJkVlKivGrtpnk9DJft4mJ5+HuPBvtSsX2r0trkELMccR5vhcRvsveq30kLzjHNpFaKiimmO&#13;&#10;sQvKve0Plz4NIZxsXKxW0QwngmH+Rj8aHsADz6EznvbPzJquhzy23y30g4Et3nRRsg2eGlZbD7KO&#13;&#10;LXbktXsBnCaxirvJF8bVy3O0Os7n5S8AAAD//wMAUEsDBBQABgAIAAAAIQAYNZRO3gAAAA4BAAAP&#13;&#10;AAAAZHJzL2Rvd25yZXYueG1sTE/BTsMwDL0j8Q+RkbhtyQqUqWs6FdAOnBAF7lnjNRWNUzXZOv4e&#13;&#10;c2IXy37Pfn6v3J79IE44xT6QhtVSgUBqg+2p0/D5sVusQcRkyJohEGr4wQjb6vqqNIUNM73jqUmd&#13;&#10;YBGKhdHgUhoLKWPr0Ju4DCMSc4cweZN4nDppJzOzuB9kplQuvemJPzgz4rPD9rs5eg0Ptpnrt4PL&#13;&#10;fe6wDtnT7lWpL61vb84vGy71BkTCc/q/gL8M7B8qNrYPR7JRDBoWj7yoIVNrjsH8fX7HyJ6bFSOy&#13;&#10;KuVljOoXAAD//wMAUEsBAi0AFAAGAAgAAAAhALaDOJL+AAAA4QEAABMAAAAAAAAAAAAAAAAAAAAA&#13;&#10;AFtDb250ZW50X1R5cGVzXS54bWxQSwECLQAUAAYACAAAACEAOP0h/9YAAACUAQAACwAAAAAAAAAA&#13;&#10;AAAAAAAvAQAAX3JlbHMvLnJlbHNQSwECLQAUAAYACAAAACEAPJTY7qoCAADnBQAADgAAAAAAAAAA&#13;&#10;AAAAAAAuAgAAZHJzL2Uyb0RvYy54bWxQSwECLQAUAAYACAAAACEAGDWUTt4AAAAOAQAADwAAAAAA&#13;&#10;AAAAAAAAAAAEBQAAZHJzL2Rvd25yZXYueG1sUEsFBgAAAAAEAAQA8wAAAA8GAAAAAA==&#13;&#10;" fillcolor="white [3212]" strokecolor="#f4b083 [1941]" strokeweight="3pt">
                <v:stroke joinstyle="miter"/>
                <v:textbox>
                  <w:txbxContent>
                    <w:p w14:paraId="0F2ABBC5" w14:textId="0BC1A48E" w:rsidR="00DB1A5B" w:rsidRPr="004D6FCC" w:rsidRDefault="00F7221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Student transitions from rug area but starts wandering around the classroom versus going to the designated table to start the academic task/activity. Staff approach the student and </w:t>
                      </w:r>
                      <w:r w:rsidR="008D4715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student hits then hides under the table. </w:t>
                      </w:r>
                    </w:p>
                    <w:p w14:paraId="757236CD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39AD463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476A990C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5F7E33A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078F9244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29EAE7F6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33D1971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0A9F3012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1803D1AC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658F70A0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sz w:val="24"/>
                        </w:rPr>
                      </w:pPr>
                      <w:r w:rsidRPr="00746267">
                        <w:rPr>
                          <w:rFonts w:ascii="Arial Narrow" w:hAnsi="Arial Narrow"/>
                          <w:sz w:val="24"/>
                        </w:rPr>
                        <w:t>Add Stimulus</w:t>
                      </w:r>
                    </w:p>
                    <w:p w14:paraId="4AE08C5B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23755DEB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D6FC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6E83C3" wp14:editId="64EC5BCD">
                <wp:simplePos x="0" y="0"/>
                <wp:positionH relativeFrom="margin">
                  <wp:posOffset>99060</wp:posOffset>
                </wp:positionH>
                <wp:positionV relativeFrom="paragraph">
                  <wp:posOffset>6013651</wp:posOffset>
                </wp:positionV>
                <wp:extent cx="6736080" cy="1601968"/>
                <wp:effectExtent l="12700" t="12700" r="20320" b="24130"/>
                <wp:wrapNone/>
                <wp:docPr id="369129039" name="Rounded Rectangle 369129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160196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8B6CE3" w14:textId="77777777" w:rsidR="009F791F" w:rsidRPr="00DB1A5B" w:rsidRDefault="009F791F" w:rsidP="009F791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  <w:t>Additional Reminders</w:t>
                            </w:r>
                            <w:r w:rsidRPr="00DB1A5B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  <w:t>:</w:t>
                            </w:r>
                          </w:p>
                          <w:p w14:paraId="3F9B169A" w14:textId="780D58E6" w:rsidR="009F791F" w:rsidRPr="002C4BAC" w:rsidRDefault="000C2F7E" w:rsidP="009F79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Students have disruptive behaviors</w:t>
                            </w:r>
                            <w:r w:rsidR="00136C66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; it’s a part of human development</w:t>
                            </w:r>
                            <w:r w:rsidR="00E71B4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,</w:t>
                            </w:r>
                            <w:r w:rsidR="00136C66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not a sign of a “bad” </w:t>
                            </w:r>
                            <w:r w:rsidR="00E71B4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or “manipulative” </w:t>
                            </w:r>
                            <w:r w:rsidR="00136C66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kid. Expect kids </w:t>
                            </w:r>
                            <w:r w:rsidR="00E71B4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to </w:t>
                            </w:r>
                            <w:r w:rsidR="00136C66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have hard moments</w:t>
                            </w:r>
                            <w:r w:rsidR="001B598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; they don’t the skills to communicate </w:t>
                            </w:r>
                            <w:r w:rsidR="00E71B4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their needs or problem solve healthier ways of expressing emotions.</w:t>
                            </w:r>
                          </w:p>
                          <w:p w14:paraId="192CBCD3" w14:textId="19720B93" w:rsidR="002C4BAC" w:rsidRPr="00DB1A5B" w:rsidRDefault="002C4BAC" w:rsidP="009F79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If a student has a BIP (behavior intervention plan) or struggles daily with behavior, expect behavior. Our </w:t>
                            </w:r>
                            <w:r w:rsidR="00DD159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mis-aligned 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expectations will </w:t>
                            </w:r>
                            <w:r w:rsidR="007B7A7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impact our adult nervous systems </w:t>
                            </w:r>
                            <w:r w:rsidR="007B7A72" w:rsidRPr="00DD1592">
                              <w:rPr>
                                <w:rFonts w:ascii="Arial Narrow" w:hAnsi="Arial Narrow"/>
                                <w:i/>
                                <w:iCs/>
                                <w:color w:val="000000" w:themeColor="text1"/>
                              </w:rPr>
                              <w:t>more</w:t>
                            </w:r>
                            <w:r w:rsidR="007B7A7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than our </w:t>
                            </w:r>
                            <w:proofErr w:type="gramStart"/>
                            <w:r w:rsidR="007B7A7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students</w:t>
                            </w:r>
                            <w:proofErr w:type="gramEnd"/>
                            <w:r w:rsidR="007B7A7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disruptive behaviors. </w:t>
                            </w:r>
                          </w:p>
                          <w:p w14:paraId="3BBEE1E5" w14:textId="77777777" w:rsidR="009F791F" w:rsidRPr="00DB1A5B" w:rsidRDefault="009F791F" w:rsidP="009F791F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24ECE0C4" w14:textId="77777777" w:rsidR="009F791F" w:rsidRPr="00DB1A5B" w:rsidRDefault="009F791F" w:rsidP="009F791F">
                            <w:pPr>
                              <w:pStyle w:val="ListParagraph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6E83C3" id="Rounded Rectangle 369129039" o:spid="_x0000_s1036" style="position:absolute;margin-left:7.8pt;margin-top:473.5pt;width:530.4pt;height:126.1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n7WlmAIAAKkFAAAOAAAAZHJzL2Uyb0RvYy54bWysVEtv2zAMvg/YfxB0X22nbZoGdYogRYcB&#13;&#10;RVv0gZ4VWYoNyKImKbGzXz9KfqTtgh2G+SBLIvmR/ETy6rqtFdkJ6yrQOc1OUkqE5lBUepPT15fb&#13;&#10;bzNKnGe6YAq0yOleOHq9+PrlqjFzMYESVCEsQRDt5o3Jaem9mSeJ46WomTsBIzQKJdiaeTzaTVJY&#13;&#10;1iB6rZJJmk6TBmxhLHDhHN7edEK6iPhSCu4fpHTCE5VTjM3H1cZ1HdZkccXmG8tMWfE+DPYPUdSs&#13;&#10;0uh0hLphnpGtrf6AqituwYH0JxzqBKSsuIg5YDZZ+imb55IZEXNBcpwZaXL/D5bf757No0UaGuPm&#13;&#10;Drchi1baOvwxPtJGsvYjWaL1hOPl9OJ0ms6QU46ybJpml9NZoDM5mBvr/HcBNQmbnFrY6uIJnyQy&#13;&#10;xXZ3znf6g15w6UBVxW2lVDyEMhArZcmO4QOuN1nv4YOW0qTJ6eksS9OI/EEYK+kA4dsjEBiy0hj5&#13;&#10;gYK483slQhRKPwlJqgKTnnQOPobFOBfaZ52oZIXooj1P8RviHSwiPxEwIEvMc8TuAQbNDmTA7ojq&#13;&#10;9YOpiMU9GveZ/814tIieQfvRuK402GOZKcyq99zpDyR11ASWfLtukRssgZhruFpDsX+0xELXbc7w&#13;&#10;2woL4I45/8gsthcWDY4M/4CLVIBvB/2OkhLsr2P3QR+rHqWUNNiuOXU/t8wKStQPjf1wmZ2dhf6O&#13;&#10;h7Pziwke7HvJ+r1Eb+sVYEFlOJwMj9ug79WwlRbqN5wsy+AVRUxz9J1T7u1wWPlujOBs4mK5jGrY&#13;&#10;04b5O/1seAAPRIfafmnfmDV9F3hsoHsYWpvNP/VBpxssNSy3HmQVm+TAa/8EOA9iLfWzKwyc9+eo&#13;&#10;dZiwi98AAAD//wMAUEsDBBQABgAIAAAAIQAXKeu04gAAABEBAAAPAAAAZHJzL2Rvd25yZXYueG1s&#13;&#10;TE9NT4NAEL2b+B82Y+LNLtRKC2VpGpVrW2vT8wIjENlZwm4L/nunJ71M5mXevI90M5lOXHFwrSUF&#13;&#10;4SwAgVTaqqVawekzf1qBcF5TpTtLqOAHHWyy+7tUJ5Ud6QOvR18LFiGXaAWN930ipSsbNNrNbI/E&#13;&#10;ty87GO0ZDrWsBj2yuOnkPAgiaXRL7NDoHl8bLL+PF6Pg/WDm4SncbXfunB+mYtzjmO+VenyY3tY8&#13;&#10;tmsQHif/9wG3DpwfMg5W2AtVTnSMXyJmKogXSy52IwTLaAGi4C2M42eQWSr/N8l+AQAA//8DAFBL&#13;&#10;AQItABQABgAIAAAAIQC2gziS/gAAAOEBAAATAAAAAAAAAAAAAAAAAAAAAABbQ29udGVudF9UeXBl&#13;&#10;c10ueG1sUEsBAi0AFAAGAAgAAAAhADj9If/WAAAAlAEAAAsAAAAAAAAAAAAAAAAALwEAAF9yZWxz&#13;&#10;Ly5yZWxzUEsBAi0AFAAGAAgAAAAhAJyftaWYAgAAqQUAAA4AAAAAAAAAAAAAAAAALgIAAGRycy9l&#13;&#10;Mm9Eb2MueG1sUEsBAi0AFAAGAAgAAAAhABcp67TiAAAAEQEAAA8AAAAAAAAAAAAAAAAA8gQAAGRy&#13;&#10;cy9kb3ducmV2LnhtbFBLBQYAAAAABAAEAPMAAAABBgAAAAA=&#13;&#10;" fillcolor="white [3212]" strokecolor="black [3213]" strokeweight="3pt">
                <v:stroke joinstyle="miter"/>
                <v:textbox>
                  <w:txbxContent>
                    <w:p w14:paraId="6D8B6CE3" w14:textId="77777777" w:rsidR="009F791F" w:rsidRPr="00DB1A5B" w:rsidRDefault="009F791F" w:rsidP="009F791F">
                      <w:pPr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  <w:t>Additional Reminders</w:t>
                      </w:r>
                      <w:r w:rsidRPr="00DB1A5B"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  <w:t>:</w:t>
                      </w:r>
                    </w:p>
                    <w:p w14:paraId="3F9B169A" w14:textId="780D58E6" w:rsidR="009F791F" w:rsidRPr="002C4BAC" w:rsidRDefault="000C2F7E" w:rsidP="009F79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Students have disruptive behaviors</w:t>
                      </w:r>
                      <w:r w:rsidR="00136C66">
                        <w:rPr>
                          <w:rFonts w:ascii="Arial Narrow" w:hAnsi="Arial Narrow"/>
                          <w:color w:val="000000" w:themeColor="text1"/>
                        </w:rPr>
                        <w:t>; it’s a part of human development</w:t>
                      </w:r>
                      <w:r w:rsidR="00E71B44">
                        <w:rPr>
                          <w:rFonts w:ascii="Arial Narrow" w:hAnsi="Arial Narrow"/>
                          <w:color w:val="000000" w:themeColor="text1"/>
                        </w:rPr>
                        <w:t>,</w:t>
                      </w:r>
                      <w:r w:rsidR="00136C66">
                        <w:rPr>
                          <w:rFonts w:ascii="Arial Narrow" w:hAnsi="Arial Narrow"/>
                          <w:color w:val="000000" w:themeColor="text1"/>
                        </w:rPr>
                        <w:t xml:space="preserve"> not a sign of a “bad” </w:t>
                      </w:r>
                      <w:r w:rsidR="00E71B44">
                        <w:rPr>
                          <w:rFonts w:ascii="Arial Narrow" w:hAnsi="Arial Narrow"/>
                          <w:color w:val="000000" w:themeColor="text1"/>
                        </w:rPr>
                        <w:t xml:space="preserve">or “manipulative” </w:t>
                      </w:r>
                      <w:r w:rsidR="00136C66">
                        <w:rPr>
                          <w:rFonts w:ascii="Arial Narrow" w:hAnsi="Arial Narrow"/>
                          <w:color w:val="000000" w:themeColor="text1"/>
                        </w:rPr>
                        <w:t xml:space="preserve">kid. Expect kids </w:t>
                      </w:r>
                      <w:r w:rsidR="00E71B44">
                        <w:rPr>
                          <w:rFonts w:ascii="Arial Narrow" w:hAnsi="Arial Narrow"/>
                          <w:color w:val="000000" w:themeColor="text1"/>
                        </w:rPr>
                        <w:t xml:space="preserve">to </w:t>
                      </w:r>
                      <w:r w:rsidR="00136C66">
                        <w:rPr>
                          <w:rFonts w:ascii="Arial Narrow" w:hAnsi="Arial Narrow"/>
                          <w:color w:val="000000" w:themeColor="text1"/>
                        </w:rPr>
                        <w:t>have hard moments</w:t>
                      </w:r>
                      <w:r w:rsidR="001B5980">
                        <w:rPr>
                          <w:rFonts w:ascii="Arial Narrow" w:hAnsi="Arial Narrow"/>
                          <w:color w:val="000000" w:themeColor="text1"/>
                        </w:rPr>
                        <w:t xml:space="preserve">; they don’t the skills to communicate </w:t>
                      </w:r>
                      <w:r w:rsidR="00E71B44">
                        <w:rPr>
                          <w:rFonts w:ascii="Arial Narrow" w:hAnsi="Arial Narrow"/>
                          <w:color w:val="000000" w:themeColor="text1"/>
                        </w:rPr>
                        <w:t>their needs or problem solve healthier ways of expressing emotions.</w:t>
                      </w:r>
                    </w:p>
                    <w:p w14:paraId="192CBCD3" w14:textId="19720B93" w:rsidR="002C4BAC" w:rsidRPr="00DB1A5B" w:rsidRDefault="002C4BAC" w:rsidP="009F79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If a student has a BIP (behavior intervention plan) or struggles daily with behavior, expect behavior. Our </w:t>
                      </w:r>
                      <w:r w:rsidR="00DD1592">
                        <w:rPr>
                          <w:rFonts w:ascii="Arial Narrow" w:hAnsi="Arial Narrow"/>
                          <w:color w:val="000000" w:themeColor="text1"/>
                        </w:rPr>
                        <w:t xml:space="preserve">mis-aligned 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expectations will </w:t>
                      </w:r>
                      <w:r w:rsidR="007B7A72">
                        <w:rPr>
                          <w:rFonts w:ascii="Arial Narrow" w:hAnsi="Arial Narrow"/>
                          <w:color w:val="000000" w:themeColor="text1"/>
                        </w:rPr>
                        <w:t xml:space="preserve">impact our adult nervous systems </w:t>
                      </w:r>
                      <w:r w:rsidR="007B7A72" w:rsidRPr="00DD1592">
                        <w:rPr>
                          <w:rFonts w:ascii="Arial Narrow" w:hAnsi="Arial Narrow"/>
                          <w:i/>
                          <w:iCs/>
                          <w:color w:val="000000" w:themeColor="text1"/>
                        </w:rPr>
                        <w:t>more</w:t>
                      </w:r>
                      <w:r w:rsidR="007B7A72">
                        <w:rPr>
                          <w:rFonts w:ascii="Arial Narrow" w:hAnsi="Arial Narrow"/>
                          <w:color w:val="000000" w:themeColor="text1"/>
                        </w:rPr>
                        <w:t xml:space="preserve"> than our </w:t>
                      </w:r>
                      <w:proofErr w:type="gramStart"/>
                      <w:r w:rsidR="007B7A72">
                        <w:rPr>
                          <w:rFonts w:ascii="Arial Narrow" w:hAnsi="Arial Narrow"/>
                          <w:color w:val="000000" w:themeColor="text1"/>
                        </w:rPr>
                        <w:t>students</w:t>
                      </w:r>
                      <w:proofErr w:type="gramEnd"/>
                      <w:r w:rsidR="007B7A72">
                        <w:rPr>
                          <w:rFonts w:ascii="Arial Narrow" w:hAnsi="Arial Narrow"/>
                          <w:color w:val="000000" w:themeColor="text1"/>
                        </w:rPr>
                        <w:t xml:space="preserve"> disruptive behaviors. </w:t>
                      </w:r>
                    </w:p>
                    <w:p w14:paraId="3BBEE1E5" w14:textId="77777777" w:rsidR="009F791F" w:rsidRPr="00DB1A5B" w:rsidRDefault="009F791F" w:rsidP="009F791F">
                      <w:pPr>
                        <w:rPr>
                          <w:rFonts w:ascii="Arial Narrow" w:hAnsi="Arial Narrow"/>
                          <w:color w:val="000000" w:themeColor="text1"/>
                          <w:sz w:val="28"/>
                        </w:rPr>
                      </w:pPr>
                    </w:p>
                    <w:p w14:paraId="24ECE0C4" w14:textId="77777777" w:rsidR="009F791F" w:rsidRPr="00DB1A5B" w:rsidRDefault="009F791F" w:rsidP="009F791F">
                      <w:pPr>
                        <w:pStyle w:val="ListParagraph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E1764"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1790A1" wp14:editId="2559AB5C">
                <wp:simplePos x="0" y="0"/>
                <wp:positionH relativeFrom="column">
                  <wp:posOffset>3097953</wp:posOffset>
                </wp:positionH>
                <wp:positionV relativeFrom="paragraph">
                  <wp:posOffset>4751070</wp:posOffset>
                </wp:positionV>
                <wp:extent cx="701040" cy="472440"/>
                <wp:effectExtent l="0" t="19050" r="41910" b="41910"/>
                <wp:wrapNone/>
                <wp:docPr id="37" name="Right Arrow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4724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4D5F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7" o:spid="_x0000_s1026" type="#_x0000_t13" style="position:absolute;margin-left:243.95pt;margin-top:374.1pt;width:55.2pt;height:3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pV9WwIAAAwFAAAOAAAAZHJzL2Uyb0RvYy54bWysVMFu2zAMvQ/YPwi6L06CdN2COkWQosOA&#13;&#10;oi2aDj2rshQLk0WNUuJkXz9Kdpyu6y7DclAokXyknh59cblvLNspDAZcySejMWfKSaiM25T82+P1&#13;&#10;h0+chShcJSw4VfKDCvxy8f7dRevnago12EohIxAX5q0veR2jnxdFkLVqRBiBV46cGrARkba4KSoU&#13;&#10;LaE3tpiOxx+LFrDyCFKFQKdXnZMvMr7WSsY7rYOKzJaceot5xbw+p7VYXIj5BoWvjezbEP/QRSOM&#13;&#10;o6ID1JWIgm3R/AHVGIkQQMeRhKYArY1U+Q50m8n41W3WtfAq34XICX6gKfw/WHm7W/t7JBpaH+aB&#13;&#10;zHSLvcYm/VN/bJ/JOgxkqX1kkg7Pqd8ZUSrJNTufzsgmlOKU7DHELwoaloySo9nUcYkIbSZK7G5C&#13;&#10;7BKOgZR9aiJb8WBV6sO6B6WZqajsNGdnfaiVRbYT9LLV90l3XItKdUdnY/r1HQ3Rub8MllC1sXbA&#13;&#10;7QGS7n7H7XrsY1OayrIaEsd/a6hLHKJzRXBxSGyMA3wr2cZJ37ju4o/EdHQkZp6hOtwjQ+gEHby8&#13;&#10;NsTyjQjxXiApmB6GpjLe0aIttCWH3uKsBvz51nmKJ2GRl7OWJqLk4cdWoOLMfnUkuc+T9MYs5s3s&#13;&#10;7HxKG3zpeX7pcdtmBfQ0E5p/L7OZ4qM9mhqheaLhXaaq5BJOUu2Sy4jHzSp2k0rjL9VymcNobLyI&#13;&#10;N27tZQJPrCb9PO6fBPpeapE0egvH6RHzV1rrYlOmg+U2gjZZiCdee75p5LJg+s9DmumX+xx1+ogt&#13;&#10;fgEAAP//AwBQSwMEFAAGAAgAAAAhAOuRb4nhAAAAEAEAAA8AAABkcnMvZG93bnJldi54bWxMTz1P&#13;&#10;wzAQ3ZH4D9YhsVEHt6ROmkuFQKgrLdDZjU0SEZ9D7KTpv8dMsJz0dO+z2M62Y5MZfOsI4X6RADNU&#13;&#10;Od1SjfD+9nIngfmgSKvOkUG4GA/b8vqqULl2Z9qb6RBqFk3I5wqhCaHPOfdVY6zyC9cbir9PN1gV&#13;&#10;Ihxqrgd1jua24yJJUm5VSzGhUb15akz1dRgtwo60SLOdPY7j93EpQ1VPl49XxNub+XkTz+MGWDBz&#13;&#10;+FPA74bYH8pY7ORG0p51CCu5ziIVYb2SAlhkPGRyCeyEIIVIgZcF/z+k/AEAAP//AwBQSwECLQAU&#13;&#10;AAYACAAAACEAtoM4kv4AAADhAQAAEwAAAAAAAAAAAAAAAAAAAAAAW0NvbnRlbnRfVHlwZXNdLnht&#13;&#10;bFBLAQItABQABgAIAAAAIQA4/SH/1gAAAJQBAAALAAAAAAAAAAAAAAAAAC8BAABfcmVscy8ucmVs&#13;&#10;c1BLAQItABQABgAIAAAAIQDzdpV9WwIAAAwFAAAOAAAAAAAAAAAAAAAAAC4CAABkcnMvZTJvRG9j&#13;&#10;LnhtbFBLAQItABQABgAIAAAAIQDrkW+J4QAAABABAAAPAAAAAAAAAAAAAAAAALUEAABkcnMvZG93&#13;&#10;bnJldi54bWxQSwUGAAAAAAQABADzAAAAwwUAAAAA&#13;&#10;" adj="14322" fillcolor="black [3200]" strokecolor="black [1600]" strokeweight="1pt"/>
            </w:pict>
          </mc:Fallback>
        </mc:AlternateContent>
      </w:r>
      <w:r w:rsidR="005E1764"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4AA372" wp14:editId="131F7CA1">
                <wp:simplePos x="0" y="0"/>
                <wp:positionH relativeFrom="margin">
                  <wp:posOffset>3316</wp:posOffset>
                </wp:positionH>
                <wp:positionV relativeFrom="paragraph">
                  <wp:posOffset>4469130</wp:posOffset>
                </wp:positionV>
                <wp:extent cx="2948940" cy="1219200"/>
                <wp:effectExtent l="12700" t="12700" r="22860" b="25400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219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7AF8BA" w14:textId="688F1A9A" w:rsidR="00DB1A5B" w:rsidRPr="002E0499" w:rsidRDefault="002E0499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i/>
                                <w:iCs/>
                                <w:color w:val="404040"/>
                                <w:spacing w:val="8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404040"/>
                                <w:spacing w:val="8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Create your own scenario then </w:t>
                            </w:r>
                            <w:r w:rsidR="005D2124">
                              <w:rPr>
                                <w:rFonts w:ascii="Arial Narrow" w:hAnsi="Arial Narrow"/>
                                <w:i/>
                                <w:iCs/>
                                <w:color w:val="404040"/>
                                <w:spacing w:val="8"/>
                                <w:sz w:val="20"/>
                                <w:szCs w:val="20"/>
                                <w:shd w:val="clear" w:color="auto" w:fill="FFFFFF"/>
                              </w:rPr>
                              <w:t>fill out how you would de-escalate on the green bubble to the right.</w:t>
                            </w:r>
                          </w:p>
                          <w:p w14:paraId="36A4B5FD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7E66A26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D831956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796FB06F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CD09B5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79E54787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BF5F2D6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5571F20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F5FD5BC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A974E2F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99F4674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746267">
                              <w:rPr>
                                <w:rFonts w:ascii="Arial Narrow" w:hAnsi="Arial Narrow"/>
                                <w:sz w:val="24"/>
                              </w:rPr>
                              <w:t>Add Stimulus</w:t>
                            </w:r>
                          </w:p>
                          <w:p w14:paraId="7E5EA0C3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F4A43C4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4AA372" id="Rounded Rectangle 35" o:spid="_x0000_s1037" style="position:absolute;margin-left:.25pt;margin-top:351.9pt;width:232.2pt;height:96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+62rpgIAAOgFAAAOAAAAZHJzL2Uyb0RvYy54bWysVN9P2zAQfp+0/8Hy+0jTFdZWpKgCMU1i&#13;&#10;gICJZ9exm0iOz7PdNt1fv7OdpIWxTZrWh9S+H9/dfb6784u2UWQrrKtBFzQ/GVEiNIey1uuCfnu6&#13;&#10;/jClxHmmS6ZAi4LuhaMXi/fvzndmLsZQgSqFJQii3XxnClp5b+ZZ5nglGuZOwAiNSgm2YR6vdp2V&#13;&#10;lu0QvVHZeDQ6y3ZgS2OBC+dQepWUdBHxpRTc30nphCeqoJibj18bv6vwzRbnbL62zFQ179Jg/5BF&#13;&#10;w2qNQQeoK+YZ2dj6F6im5hYcSH/CoclAypqLWANWk49eVfNYMSNiLUiOMwNN7v/B8tvto7m3SMPO&#13;&#10;uLnDY6iilbYJ/5gfaSNZ+4Es0XrCUTieTaazCXLKUZeP8xk+R6AzO7gb6/xnAQ0Jh4Ja2OjyAZ8k&#13;&#10;MsW2N84n+94uhHSg6vK6VipeQhuIS2XJluEDrtZ5F+GFldJkV9CP0xwT+BsE41xoP452atN8hTJB&#13;&#10;n43wl7oBxdgzSTzpxVhV7MmQTKzxKAPUKY3CA4Px5PdKhHSUfhCS1GXgLOX3sqqUUp5UFStFCn36&#13;&#10;29ARMCBLpGnA7gDexk48d/bBVcTZGJw74v7kPHjEyKD94NzUGuxblSnfv5dM9j1JiZrAkm9XLXKD&#13;&#10;HRRNg2gF5f7eEgtpWJ3h1zX2zw1z/p5ZnE7sOdw4/g4/UgE+PXQnSiqwP96SB3scGtRSssNpL6j7&#13;&#10;vmFWUKK+aBynWT4JrezjZXL6aYwXe6xZHWv0prkE7Mccd5vh8RjsveqP0kLzjItpGaKiimmOsQvK&#13;&#10;ve0vlz5tIVxtXCyX0QxXgmH+Rj8aHsAD0WE0ntpnZk03RB7n7xb6zcDmr8Yo2QZPDcuNB1nHGTvw&#13;&#10;2j0BrpPYxt3qC/vq+B6tDgt68RMAAP//AwBQSwMEFAAGAAgAAAAhAOHpgqnhAAAADQEAAA8AAABk&#13;&#10;cnMvZG93bnJldi54bWxMj8FOwzAQRO9I/QdrkbhRm9KGNI1TpaAeOFVN4e7G2zgitqPYbcLfs5zg&#13;&#10;stJqZt/O5NvJduyGQ2i9k/A0F8DQ1V63rpHwcdo/psBCVE6rzjuU8I0BtsXsLleZ9qM74q2KDSOI&#13;&#10;C5mSYGLsM85DbdCqMPc9OtIufrAq0jo0XA9qJLjt+EKIhFvVOvpgVI+vBuuv6molrHQ1loeLSWxi&#13;&#10;sPSL3f5diE8pH+6ntw2NcgMs4hT/LuC3A+WHgoKd/dXpwDoCkU/Ci3imFiQvk+Ua2FlCul6lwIuc&#13;&#10;/29R/AAAAP//AwBQSwECLQAUAAYACAAAACEAtoM4kv4AAADhAQAAEwAAAAAAAAAAAAAAAAAAAAAA&#13;&#10;W0NvbnRlbnRfVHlwZXNdLnhtbFBLAQItABQABgAIAAAAIQA4/SH/1gAAAJQBAAALAAAAAAAAAAAA&#13;&#10;AAAAAC8BAABfcmVscy8ucmVsc1BLAQItABQABgAIAAAAIQB/+62rpgIAAOgFAAAOAAAAAAAAAAAA&#13;&#10;AAAAAC4CAABkcnMvZTJvRG9jLnhtbFBLAQItABQABgAIAAAAIQDh6YKp4QAAAA0BAAAPAAAAAAAA&#13;&#10;AAAAAAAAAAAFAABkcnMvZG93bnJldi54bWxQSwUGAAAAAAQABADzAAAADgYAAAAA&#13;&#10;" fillcolor="white [3212]" strokecolor="#f4b083 [1941]" strokeweight="3pt">
                <v:stroke joinstyle="miter"/>
                <v:textbox>
                  <w:txbxContent>
                    <w:p w14:paraId="067AF8BA" w14:textId="688F1A9A" w:rsidR="00DB1A5B" w:rsidRPr="002E0499" w:rsidRDefault="002E0499" w:rsidP="00DB1A5B">
                      <w:pPr>
                        <w:pStyle w:val="NoSpacing"/>
                        <w:rPr>
                          <w:rFonts w:ascii="Arial Narrow" w:hAnsi="Arial Narrow"/>
                          <w:i/>
                          <w:iCs/>
                          <w:color w:val="404040"/>
                          <w:spacing w:val="8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404040"/>
                          <w:spacing w:val="8"/>
                          <w:sz w:val="20"/>
                          <w:szCs w:val="20"/>
                          <w:shd w:val="clear" w:color="auto" w:fill="FFFFFF"/>
                        </w:rPr>
                        <w:t xml:space="preserve">Create your own scenario then </w:t>
                      </w:r>
                      <w:r w:rsidR="005D2124">
                        <w:rPr>
                          <w:rFonts w:ascii="Arial Narrow" w:hAnsi="Arial Narrow"/>
                          <w:i/>
                          <w:iCs/>
                          <w:color w:val="404040"/>
                          <w:spacing w:val="8"/>
                          <w:sz w:val="20"/>
                          <w:szCs w:val="20"/>
                          <w:shd w:val="clear" w:color="auto" w:fill="FFFFFF"/>
                        </w:rPr>
                        <w:t xml:space="preserve">fill out how you would de-escalate on the green bubble to the </w:t>
                      </w:r>
                      <w:r w:rsidR="005D2124">
                        <w:rPr>
                          <w:rFonts w:ascii="Arial Narrow" w:hAnsi="Arial Narrow"/>
                          <w:i/>
                          <w:iCs/>
                          <w:color w:val="404040"/>
                          <w:spacing w:val="8"/>
                          <w:sz w:val="20"/>
                          <w:szCs w:val="20"/>
                          <w:shd w:val="clear" w:color="auto" w:fill="FFFFFF"/>
                        </w:rPr>
                        <w:t>right.</w:t>
                      </w:r>
                    </w:p>
                    <w:p w14:paraId="36A4B5FD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67E66A26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0D831956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796FB06F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4CD09B5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79E54787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6BF5F2D6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5571F20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0F5FD5BC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6A974E2F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499F4674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sz w:val="24"/>
                        </w:rPr>
                      </w:pPr>
                      <w:r w:rsidRPr="00746267">
                        <w:rPr>
                          <w:rFonts w:ascii="Arial Narrow" w:hAnsi="Arial Narrow"/>
                          <w:sz w:val="24"/>
                        </w:rPr>
                        <w:t>Add Stimulus</w:t>
                      </w:r>
                    </w:p>
                    <w:p w14:paraId="7E5EA0C3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0F4A43C4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E1764"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004384" wp14:editId="390CB70D">
                <wp:simplePos x="0" y="0"/>
                <wp:positionH relativeFrom="column">
                  <wp:posOffset>3097318</wp:posOffset>
                </wp:positionH>
                <wp:positionV relativeFrom="paragraph">
                  <wp:posOffset>3244850</wp:posOffset>
                </wp:positionV>
                <wp:extent cx="701040" cy="472440"/>
                <wp:effectExtent l="0" t="19050" r="41910" b="41910"/>
                <wp:wrapNone/>
                <wp:docPr id="23" name="Righ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4724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D4CAA" id="Right Arrow 23" o:spid="_x0000_s1026" type="#_x0000_t13" style="position:absolute;margin-left:243.9pt;margin-top:255.5pt;width:55.2pt;height:37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pV9WwIAAAwFAAAOAAAAZHJzL2Uyb0RvYy54bWysVMFu2zAMvQ/YPwi6L06CdN2COkWQosOA&#13;&#10;oi2aDj2rshQLk0WNUuJkXz9Kdpyu6y7DclAokXyknh59cblvLNspDAZcySejMWfKSaiM25T82+P1&#13;&#10;h0+chShcJSw4VfKDCvxy8f7dRevnago12EohIxAX5q0veR2jnxdFkLVqRBiBV46cGrARkba4KSoU&#13;&#10;LaE3tpiOxx+LFrDyCFKFQKdXnZMvMr7WSsY7rYOKzJaceot5xbw+p7VYXIj5BoWvjezbEP/QRSOM&#13;&#10;o6ID1JWIgm3R/AHVGIkQQMeRhKYArY1U+Q50m8n41W3WtfAq34XICX6gKfw/WHm7W/t7JBpaH+aB&#13;&#10;zHSLvcYm/VN/bJ/JOgxkqX1kkg7Pqd8ZUSrJNTufzsgmlOKU7DHELwoaloySo9nUcYkIbSZK7G5C&#13;&#10;7BKOgZR9aiJb8WBV6sO6B6WZqajsNGdnfaiVRbYT9LLV90l3XItKdUdnY/r1HQ3Rub8MllC1sXbA&#13;&#10;7QGS7n7H7XrsY1OayrIaEsd/a6hLHKJzRXBxSGyMA3wr2cZJ37ju4o/EdHQkZp6hOtwjQ+gEHby8&#13;&#10;NsTyjQjxXiApmB6GpjLe0aIttCWH3uKsBvz51nmKJ2GRl7OWJqLk4cdWoOLMfnUkuc+T9MYs5s3s&#13;&#10;7HxKG3zpeX7pcdtmBfQ0E5p/L7OZ4qM9mhqheaLhXaaq5BJOUu2Sy4jHzSp2k0rjL9VymcNobLyI&#13;&#10;N27tZQJPrCb9PO6fBPpeapE0egvH6RHzV1rrYlOmg+U2gjZZiCdee75p5LJg+s9DmumX+xx1+ogt&#13;&#10;fgEAAP//AwBQSwMEFAAGAAgAAAAhAESgQ5vjAAAAEAEAAA8AAABkcnMvZG93bnJldi54bWxMj0FP&#13;&#10;wzAMhe9I/IfISNxY2rKOrms6IRDalQ3YOWtMW9E4pUm77t9jTnCxbNl+73vFdradmHDwrSMF8SIC&#13;&#10;gVQ501Kt4P3t5S4D4YMmoztHqOCCHrbl9VWhc+POtMfpEGrBIuRzraAJoc+l9FWDVvuF65F49+kG&#13;&#10;qwOPQy3NoM8sbjuZRNFKWt0SOzS6x6cGq6/DaBXsyCSr9c4ex/H7eJ+Fqp4uH69K3d7MzxsujxsQ&#13;&#10;Aefw9wG/GZgfSgY7uZGMF52CZfbA/EFBGsecjC/SdZaAOHGTpUuQZSH/Byl/AAAA//8DAFBLAQIt&#13;&#10;ABQABgAIAAAAIQC2gziS/gAAAOEBAAATAAAAAAAAAAAAAAAAAAAAAABbQ29udGVudF9UeXBlc10u&#13;&#10;eG1sUEsBAi0AFAAGAAgAAAAhADj9If/WAAAAlAEAAAsAAAAAAAAAAAAAAAAALwEAAF9yZWxzLy5y&#13;&#10;ZWxzUEsBAi0AFAAGAAgAAAAhAPN2lX1bAgAADAUAAA4AAAAAAAAAAAAAAAAALgIAAGRycy9lMm9E&#13;&#10;b2MueG1sUEsBAi0AFAAGAAgAAAAhAESgQ5vjAAAAEAEAAA8AAAAAAAAAAAAAAAAAtQQAAGRycy9k&#13;&#10;b3ducmV2LnhtbFBLBQYAAAAABAAEAPMAAADFBQAAAAA=&#13;&#10;" adj="14322" fillcolor="black [3200]" strokecolor="black [1600]" strokeweight="1pt"/>
            </w:pict>
          </mc:Fallback>
        </mc:AlternateContent>
      </w:r>
      <w:r w:rsidR="005E1764"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94A34A" wp14:editId="5F5EB3D5">
                <wp:simplePos x="0" y="0"/>
                <wp:positionH relativeFrom="margin">
                  <wp:posOffset>2046</wp:posOffset>
                </wp:positionH>
                <wp:positionV relativeFrom="paragraph">
                  <wp:posOffset>2890943</wp:posOffset>
                </wp:positionV>
                <wp:extent cx="2948940" cy="1219200"/>
                <wp:effectExtent l="12700" t="12700" r="22860" b="2540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219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0DE21" w14:textId="67CC965B" w:rsidR="00DB1A5B" w:rsidRPr="004D6FCC" w:rsidRDefault="000F446D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Peer is using </w:t>
                            </w:r>
                            <w:r w:rsidR="00AB4DAC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>iPad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at their station and student </w:t>
                            </w:r>
                            <w:r w:rsidR="00AB4DAC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>leaves his area and grabs iPad from peer. Peer starts to yell and cry</w:t>
                            </w:r>
                            <w:r w:rsidR="00553D21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1F76A5A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5BECA45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3628C8A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6B64AF3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A660452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6C0B8E5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A8213B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B3C1EBD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C7413C7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C2767F9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ECC9B83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746267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Add Stimulus</w:t>
                            </w:r>
                          </w:p>
                          <w:p w14:paraId="3A76EB8C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F37368B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94A34A" id="Rounded Rectangle 20" o:spid="_x0000_s1038" style="position:absolute;margin-left:.15pt;margin-top:227.65pt;width:232.2pt;height:9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WoTmpwIAAOgFAAAOAAAAZHJzL2Uyb0RvYy54bWysVN9P2zAQfp+0/8Hy+0jTFdZWpKgCMU1i&#13;&#10;gICJZ9exm0iOz7PdNt1fv7OdpIWxTZrWh9S+H9/dfb6784u2UWQrrKtBFzQ/GVEiNIey1uuCfnu6&#13;&#10;/jClxHmmS6ZAi4LuhaMXi/fvzndmLsZQgSqFJQii3XxnClp5b+ZZ5nglGuZOwAiNSgm2YR6vdp2V&#13;&#10;lu0QvVHZeDQ6y3ZgS2OBC+dQepWUdBHxpRTc30nphCeqoJibj18bv6vwzRbnbL62zFQ179Jg/5BF&#13;&#10;w2qNQQeoK+YZ2dj6F6im5hYcSH/CoclAypqLWANWk49eVfNYMSNiLUiOMwNN7v/B8tvto7m3SMPO&#13;&#10;uLnDY6iilbYJ/5gfaSNZ+4Es0XrCUTieTaazCXLKUZeP8xk+R6AzO7gb6/xnAQ0Jh4Ja2OjyAZ8k&#13;&#10;MsW2N84n+94uhHSg6vK6VipeQhuIS2XJluEDrtZ5F+GFldJkV9CP0xwT+BsE41xoP452atN8hTJB&#13;&#10;n43wl7oBxdgzSTzpxVhV7MmQTKzxKAPUKY3CA4Px5PdKhHSUfhCS1GXgLOX3sqqUUp5UFStFCn36&#13;&#10;29ARMCBLpGnA7gDexk48d/bBVcTZGJw74v7kPHjEyKD94NzUGuxblSnfv5dM9j1JiZrAkm9XLXIT&#13;&#10;OiiwH0QrKPf3llhIw+oMv66xf26Y8/fM4nRiz+HG8Xf4kQrw6aE7UVKB/fGWPNjj0KCWkh1Oe0Hd&#13;&#10;9w2zghL1ReM4zfJJaGUfL5PTT2O82GPN6lijN80lYD/muNsMj8dg71V/lBaaZ1xMyxAVVUxzjF1Q&#13;&#10;7m1/ufRpC+Fq42K5jGa4EgzzN/rR8AAeiA6j8dQ+M2u6IfI4f7fQbwY2fzVGyTZ4alhuPMg6ztiB&#13;&#10;1+4JcJ3ENu5WX9hXx/dodVjQi58AAAD//wMAUEsDBBQABgAIAAAAIQALTnjh3QAAAA0BAAAPAAAA&#13;&#10;ZHJzL2Rvd25yZXYueG1sTE87T8MwEN6R+A/WIbFRhzYJKM2lCqAOTIgAuxtf44jYjmK3Cf+eY6LL&#13;&#10;PfTdfY9yt9hBnGkKvXcI96sEBLnW6951CJ8f+7tHECEqp9XgHSH8UIBddX1VqkL72b3TuYmdYBIX&#13;&#10;CoVgYhwLKUNryKqw8iM5xo5+siryOnVST2pmcjvIdZLk0qresYJRIz0bar+bk0XIdDPXb0eT29xQ&#13;&#10;7ddP+9ck+UK8vVletlzqLYhIS/z/gL8M7B8qNnbwJ6eDGBA2fIeQZhkPDKd5+gDigMB9A7Iq5WWK&#13;&#10;6hcAAP//AwBQSwECLQAUAAYACAAAACEAtoM4kv4AAADhAQAAEwAAAAAAAAAAAAAAAAAAAAAAW0Nv&#13;&#10;bnRlbnRfVHlwZXNdLnhtbFBLAQItABQABgAIAAAAIQA4/SH/1gAAAJQBAAALAAAAAAAAAAAAAAAA&#13;&#10;AC8BAABfcmVscy8ucmVsc1BLAQItABQABgAIAAAAIQBEWoTmpwIAAOgFAAAOAAAAAAAAAAAAAAAA&#13;&#10;AC4CAABkcnMvZTJvRG9jLnhtbFBLAQItABQABgAIAAAAIQALTnjh3QAAAA0BAAAPAAAAAAAAAAAA&#13;&#10;AAAAAAEFAABkcnMvZG93bnJldi54bWxQSwUGAAAAAAQABADzAAAACwYAAAAA&#13;&#10;" fillcolor="white [3212]" strokecolor="#f4b083 [1941]" strokeweight="3pt">
                <v:stroke joinstyle="miter"/>
                <v:textbox>
                  <w:txbxContent>
                    <w:p w14:paraId="7DA0DE21" w14:textId="67CC965B" w:rsidR="00DB1A5B" w:rsidRPr="004D6FCC" w:rsidRDefault="000F446D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 xml:space="preserve">Peer is using </w:t>
                      </w:r>
                      <w:r w:rsidR="00AB4DAC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>iPad</w:t>
                      </w:r>
                      <w:r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 xml:space="preserve"> at their station and student </w:t>
                      </w:r>
                      <w:r w:rsidR="00AB4DAC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>leaves his area and grabs iPad from peer. Peer starts to yell and cry</w:t>
                      </w:r>
                      <w:r w:rsidR="00553D21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1F76A5A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5BECA45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3628C8A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6B64AF3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A660452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6C0B8E5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A8213B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B3C1EBD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C7413C7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C2767F9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ECC9B83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746267">
                        <w:rPr>
                          <w:rFonts w:ascii="Arial Narrow" w:hAnsi="Arial Narrow"/>
                          <w:sz w:val="24"/>
                          <w:szCs w:val="24"/>
                        </w:rPr>
                        <w:t>Add Stimulus</w:t>
                      </w:r>
                    </w:p>
                    <w:p w14:paraId="3A76EB8C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F37368B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E1764"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873EFA" wp14:editId="03313C92">
                <wp:simplePos x="0" y="0"/>
                <wp:positionH relativeFrom="column">
                  <wp:posOffset>3099012</wp:posOffset>
                </wp:positionH>
                <wp:positionV relativeFrom="paragraph">
                  <wp:posOffset>1621226</wp:posOffset>
                </wp:positionV>
                <wp:extent cx="701040" cy="472440"/>
                <wp:effectExtent l="0" t="19050" r="41910" b="41910"/>
                <wp:wrapNone/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4724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4D1C9" id="Right Arrow 19" o:spid="_x0000_s1026" type="#_x0000_t13" style="position:absolute;margin-left:244pt;margin-top:127.65pt;width:55.2pt;height:37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pV9WwIAAAwFAAAOAAAAZHJzL2Uyb0RvYy54bWysVMFu2zAMvQ/YPwi6L06CdN2COkWQosOA&#13;&#10;oi2aDj2rshQLk0WNUuJkXz9Kdpyu6y7DclAokXyknh59cblvLNspDAZcySejMWfKSaiM25T82+P1&#13;&#10;h0+chShcJSw4VfKDCvxy8f7dRevnago12EohIxAX5q0veR2jnxdFkLVqRBiBV46cGrARkba4KSoU&#13;&#10;LaE3tpiOxx+LFrDyCFKFQKdXnZMvMr7WSsY7rYOKzJaceot5xbw+p7VYXIj5BoWvjezbEP/QRSOM&#13;&#10;o6ID1JWIgm3R/AHVGIkQQMeRhKYArY1U+Q50m8n41W3WtfAq34XICX6gKfw/WHm7W/t7JBpaH+aB&#13;&#10;zHSLvcYm/VN/bJ/JOgxkqX1kkg7Pqd8ZUSrJNTufzsgmlOKU7DHELwoaloySo9nUcYkIbSZK7G5C&#13;&#10;7BKOgZR9aiJb8WBV6sO6B6WZqajsNGdnfaiVRbYT9LLV90l3XItKdUdnY/r1HQ3Rub8MllC1sXbA&#13;&#10;7QGS7n7H7XrsY1OayrIaEsd/a6hLHKJzRXBxSGyMA3wr2cZJ37ju4o/EdHQkZp6hOtwjQ+gEHby8&#13;&#10;NsTyjQjxXiApmB6GpjLe0aIttCWH3uKsBvz51nmKJ2GRl7OWJqLk4cdWoOLMfnUkuc+T9MYs5s3s&#13;&#10;7HxKG3zpeX7pcdtmBfQ0E5p/L7OZ4qM9mhqheaLhXaaq5BJOUu2Sy4jHzSp2k0rjL9VymcNobLyI&#13;&#10;N27tZQJPrCb9PO6fBPpeapE0egvH6RHzV1rrYlOmg+U2gjZZiCdee75p5LJg+s9DmumX+xx1+ogt&#13;&#10;fgEAAP//AwBQSwMEFAAGAAgAAAAhAJDvezfkAAAAEAEAAA8AAABkcnMvZG93bnJldi54bWxMj8FO&#13;&#10;wzAQRO9I/IO1SNyoQ9IUJ41TIRDqlRbasxu7SUS8DrGTpn/PcoLLSqPdnZlXbGbbsckMvnUo4XER&#13;&#10;ATNYOd1iLeHz4+1BAPNBoVadQyPhajxsytubQuXaXXBnpn2oGZmgz5WEJoQ+59xXjbHKL1xvkHZn&#13;&#10;N1gVSA4114O6kLnteBxFK25Vi5TQqN68NKb62o9WwhZ1vMq29jiO38dEhKqerod3Ke/v5tc1jec1&#13;&#10;sGDm8PcBvwzUH0oqdnIjas86CUshCChIiNM0AUYXaSaWwE4Skjh7Al4W/D9I+QMAAP//AwBQSwEC&#13;&#10;LQAUAAYACAAAACEAtoM4kv4AAADhAQAAEwAAAAAAAAAAAAAAAAAAAAAAW0NvbnRlbnRfVHlwZXNd&#13;&#10;LnhtbFBLAQItABQABgAIAAAAIQA4/SH/1gAAAJQBAAALAAAAAAAAAAAAAAAAAC8BAABfcmVscy8u&#13;&#10;cmVsc1BLAQItABQABgAIAAAAIQDzdpV9WwIAAAwFAAAOAAAAAAAAAAAAAAAAAC4CAABkcnMvZTJv&#13;&#10;RG9jLnhtbFBLAQItABQABgAIAAAAIQCQ73s35AAAABABAAAPAAAAAAAAAAAAAAAAALUEAABkcnMv&#13;&#10;ZG93bnJldi54bWxQSwUGAAAAAAQABADzAAAAxgUAAAAA&#13;&#10;" adj="14322" fillcolor="black [3200]" strokecolor="black [1600]" strokeweight="1pt"/>
            </w:pict>
          </mc:Fallback>
        </mc:AlternateContent>
      </w:r>
      <w:r w:rsidR="005E176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73A192" wp14:editId="0A4A9A9F">
                <wp:simplePos x="0" y="0"/>
                <wp:positionH relativeFrom="column">
                  <wp:posOffset>3097106</wp:posOffset>
                </wp:positionH>
                <wp:positionV relativeFrom="paragraph">
                  <wp:posOffset>53975</wp:posOffset>
                </wp:positionV>
                <wp:extent cx="701040" cy="472440"/>
                <wp:effectExtent l="0" t="19050" r="41910" b="41910"/>
                <wp:wrapNone/>
                <wp:docPr id="14" name="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4724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D83F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4" o:spid="_x0000_s1026" type="#_x0000_t13" style="position:absolute;margin-left:243.85pt;margin-top:4.25pt;width:55.2pt;height:3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pV9WwIAAAwFAAAOAAAAZHJzL2Uyb0RvYy54bWysVMFu2zAMvQ/YPwi6L06CdN2COkWQosOA&#13;&#10;oi2aDj2rshQLk0WNUuJkXz9Kdpyu6y7DclAokXyknh59cblvLNspDAZcySejMWfKSaiM25T82+P1&#13;&#10;h0+chShcJSw4VfKDCvxy8f7dRevnago12EohIxAX5q0veR2jnxdFkLVqRBiBV46cGrARkba4KSoU&#13;&#10;LaE3tpiOxx+LFrDyCFKFQKdXnZMvMr7WSsY7rYOKzJaceot5xbw+p7VYXIj5BoWvjezbEP/QRSOM&#13;&#10;o6ID1JWIgm3R/AHVGIkQQMeRhKYArY1U+Q50m8n41W3WtfAq34XICX6gKfw/WHm7W/t7JBpaH+aB&#13;&#10;zHSLvcYm/VN/bJ/JOgxkqX1kkg7Pqd8ZUSrJNTufzsgmlOKU7DHELwoaloySo9nUcYkIbSZK7G5C&#13;&#10;7BKOgZR9aiJb8WBV6sO6B6WZqajsNGdnfaiVRbYT9LLV90l3XItKdUdnY/r1HQ3Rub8MllC1sXbA&#13;&#10;7QGS7n7H7XrsY1OayrIaEsd/a6hLHKJzRXBxSGyMA3wr2cZJ37ju4o/EdHQkZp6hOtwjQ+gEHby8&#13;&#10;NsTyjQjxXiApmB6GpjLe0aIttCWH3uKsBvz51nmKJ2GRl7OWJqLk4cdWoOLMfnUkuc+T9MYs5s3s&#13;&#10;7HxKG3zpeX7pcdtmBfQ0E5p/L7OZ4qM9mhqheaLhXaaq5BJOUu2Sy4jHzSp2k0rjL9VymcNobLyI&#13;&#10;N27tZQJPrCb9PO6fBPpeapE0egvH6RHzV1rrYlOmg+U2gjZZiCdee75p5LJg+s9DmumX+xx1+ogt&#13;&#10;fgEAAP//AwBQSwMEFAAGAAgAAAAhAPfCvRjgAAAADQEAAA8AAABkcnMvZG93bnJldi54bWxMT01P&#13;&#10;g0AQvZv4HzZj4s0uRdsCZWmMxvRqq/a8ZadAys4iu1D67x1PennJy5t5H/lmsq0YsfeNIwXzWQQC&#13;&#10;qXSmoUrB58fbQwLCB01Gt45QwRU9bIrbm1xnxl1oh+M+VIJNyGdaQR1Cl0npyxqt9jPXIbF2cr3V&#13;&#10;gWlfSdPrC5vbVsZRtJRWN8QJte7wpcbyvB+sgi2ZeJlu7WEYvg+PSSir8fr1rtT93fS6Znhegwg4&#13;&#10;hb8P+N3A/aHgYkc3kPGiVfCUrFZ8qiBZgGB9kSZzEEfmcQqyyOX/FcUPAAAA//8DAFBLAQItABQA&#13;&#10;BgAIAAAAIQC2gziS/gAAAOEBAAATAAAAAAAAAAAAAAAAAAAAAABbQ29udGVudF9UeXBlc10ueG1s&#13;&#10;UEsBAi0AFAAGAAgAAAAhADj9If/WAAAAlAEAAAsAAAAAAAAAAAAAAAAALwEAAF9yZWxzLy5yZWxz&#13;&#10;UEsBAi0AFAAGAAgAAAAhAPN2lX1bAgAADAUAAA4AAAAAAAAAAAAAAAAALgIAAGRycy9lMm9Eb2Mu&#13;&#10;eG1sUEsBAi0AFAAGAAgAAAAhAPfCvRjgAAAADQEAAA8AAAAAAAAAAAAAAAAAtQQAAGRycy9kb3du&#13;&#10;cmV2LnhtbFBLBQYAAAAABAAEAPMAAADCBQAAAAA=&#13;&#10;" adj="14322" fillcolor="black [3200]" strokecolor="black [1600]" strokeweight="1pt"/>
            </w:pict>
          </mc:Fallback>
        </mc:AlternateContent>
      </w:r>
      <w:r w:rsidR="00322044"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A61B3F" wp14:editId="00C428E5">
                <wp:simplePos x="0" y="0"/>
                <wp:positionH relativeFrom="margin">
                  <wp:posOffset>3952310</wp:posOffset>
                </wp:positionH>
                <wp:positionV relativeFrom="paragraph">
                  <wp:posOffset>4469765</wp:posOffset>
                </wp:positionV>
                <wp:extent cx="2948940" cy="1219200"/>
                <wp:effectExtent l="12700" t="12700" r="22860" b="2540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219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C3F509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49C1CBB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34071032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0E0514FA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40260E2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1A4BA26F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2A3383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2AAF8EA9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2C00C196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340F695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E480963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746267">
                              <w:rPr>
                                <w:rFonts w:ascii="Arial Narrow" w:hAnsi="Arial Narrow"/>
                                <w:sz w:val="20"/>
                              </w:rPr>
                              <w:t>Add Stimulus</w:t>
                            </w:r>
                          </w:p>
                          <w:p w14:paraId="3C9D0750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F2E5490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A61B3F" id="Rounded Rectangle 36" o:spid="_x0000_s1039" style="position:absolute;margin-left:311.2pt;margin-top:351.95pt;width:232.2pt;height:9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Efr5qAIAAOgFAAAOAAAAZHJzL2Uyb0RvYy54bWysVNtu2zAMfR+wfxD0vjpO064J6hRBiw4D&#13;&#10;urZoO/RZkaXEgCxqkhI7+/pRku2kl23AsDw4Ei+H5BHJ84u2VmQrrKtAFzQ/GlEiNIey0quCfn+6&#13;&#10;/nRGifNMl0yBFgXdCUcv5h8/nDdmJsawBlUKSxBEu1ljCrr23syyzPG1qJk7AiM0KiXYmnm82lVW&#13;&#10;WtYgeq2y8Wh0mjVgS2OBC+dQepWUdB7xpRTc30nphCeqoJibj18bv8vwzebnbLayzKwr3qXB/iGL&#13;&#10;mlUagw5QV8wzsrHVG6i64hYcSH/Eoc5AyoqLWANWk49eVfO4ZkbEWpAcZwaa3P+D5bfbR3NvkYbG&#13;&#10;uJnDY6iilbYO/5gfaSNZu4Es0XrCUTieTs6mE+SUoy4f51N8jkBntnc31vkvAmoSDgW1sNHlAz5J&#13;&#10;ZIptb5xP9r1dCOlAVeV1pVS8hDYQl8qSLcMHXK7yLsILK6VJU9DjsxwT+BsE41xofxrt1Kb+BmWC&#13;&#10;Ph3hL3UDirFnknjSi7Gq2JMhmVjjQQaoUxqFewbjye+UCOko/SAkqcrAWcrvZVUppTyp1qwUKfTJ&#13;&#10;b0NHwIAskaYBuwN4Hzvx3NkHVxFnY3DuiPuT8+ARI4P2g3NdabDvVaZ8/14y2fckJWoCS75dtsgN&#13;&#10;dtBxYD+IllDu7i2xkIbVGX5dYf/cMOfvmcXpxJ7DjePv8CMV4NNDd6JkDfbne/Jgj0ODWkoanPaC&#13;&#10;uh8bZgUl6qvGcZrmk9DKPl4mJ5/HeLGHmuWhRm/qS8B+zHG3GR6Pwd6r/igt1M+4mBYhKqqY5hi7&#13;&#10;oNzb/nLp0xbC1cbFYhHNcCUY5m/0o+EBPBAdRuOpfWbWdEPkcf5uod8MbPZqjJJt8NSw2HiQVZyx&#13;&#10;Pa/dE+A6iW3crb6wrw7v0Wq/oOe/AAAA//8DAFBLAwQUAAYACAAAACEAw4Gp3ecAAAARAQAADwAA&#13;&#10;AGRycy9kb3ducmV2LnhtbEyPzU7DMBCE70i8g7VIXBC1CWlI0jgVAiFxKurPgaMTL3FEbAfbaQNP&#13;&#10;j3uCy0qrnZmdr1rPeiBHdL63hsPdggFB01rZm47DYf9ymwPxQRgpBmuQwzd6WNeXF5UopT2ZLR53&#13;&#10;oSMxxPhScFAhjCWlvlWohV/YEU28fVinRYir66h04hTD9UATxjKqRW/iByVGfFLYfu4mzSFJk7R3&#13;&#10;73r5pcL27WZqXn82zHJ+fTU/r+J4XAEJOIc/B5wZYn+oY7HGTkZ6MnDIkiSNUg4P7L4AclawPItI&#13;&#10;DYe8WBZA64r+J6l/AQAA//8DAFBLAQItABQABgAIAAAAIQC2gziS/gAAAOEBAAATAAAAAAAAAAAA&#13;&#10;AAAAAAAAAABbQ29udGVudF9UeXBlc10ueG1sUEsBAi0AFAAGAAgAAAAhADj9If/WAAAAlAEAAAsA&#13;&#10;AAAAAAAAAAAAAAAALwEAAF9yZWxzLy5yZWxzUEsBAi0AFAAGAAgAAAAhAEIR+vmoAgAA6AUAAA4A&#13;&#10;AAAAAAAAAAAAAAAALgIAAGRycy9lMm9Eb2MueG1sUEsBAi0AFAAGAAgAAAAhAMOBqd3nAAAAEQEA&#13;&#10;AA8AAAAAAAAAAAAAAAAAAgUAAGRycy9kb3ducmV2LnhtbFBLBQYAAAAABAAEAPMAAAAWBgAAAAA=&#13;&#10;" fillcolor="white [3212]" strokecolor="#a8d08d [1945]" strokeweight="3pt">
                <v:stroke joinstyle="miter"/>
                <v:textbox>
                  <w:txbxContent>
                    <w:p w14:paraId="3CC3F509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449C1CBB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34071032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0E0514FA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740260E2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1A4BA26F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62A3383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2AAF8EA9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2C00C196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340F695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4E480963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sz w:val="20"/>
                        </w:rPr>
                      </w:pPr>
                      <w:r w:rsidRPr="00746267">
                        <w:rPr>
                          <w:rFonts w:ascii="Arial Narrow" w:hAnsi="Arial Narrow"/>
                          <w:sz w:val="20"/>
                        </w:rPr>
                        <w:t>Add Stimulus</w:t>
                      </w:r>
                    </w:p>
                    <w:p w14:paraId="3C9D0750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6F2E5490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22044"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70E1B3" wp14:editId="32E317BE">
                <wp:simplePos x="0" y="0"/>
                <wp:positionH relativeFrom="margin">
                  <wp:posOffset>3954780</wp:posOffset>
                </wp:positionH>
                <wp:positionV relativeFrom="paragraph">
                  <wp:posOffset>2893060</wp:posOffset>
                </wp:positionV>
                <wp:extent cx="2948940" cy="1219200"/>
                <wp:effectExtent l="12700" t="12700" r="22860" b="2540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219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9EE4D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267F1F0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8B968AB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BF131D9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F1247D9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B5B069B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E1939AF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8C6AC16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8C4CD10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0FBCF6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7518919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746267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1E0571A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1E4F665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70E1B3" id="Rounded Rectangle 21" o:spid="_x0000_s1040" style="position:absolute;margin-left:311.4pt;margin-top:227.8pt;width:232.2pt;height:9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MWHuqAIAAOgFAAAOAAAAZHJzL2Uyb0RvYy54bWysVN9P2zAQfp+0/8Hy+0jTFdZWpKgCMU1i&#13;&#10;gICJZ9exm0iOz7PdNt1fv7OdpIWxTZrWh9S+H9/dfb6784u2UWQrrKtBFzQ/GVEiNIey1uuCfnu6&#13;&#10;/jClxHmmS6ZAi4LuhaMXi/fvzndmLsZQgSqFJQii3XxnClp5b+ZZ5nglGuZOwAiNSgm2YR6vdp2V&#13;&#10;lu0QvVHZeDQ6y3ZgS2OBC+dQepWUdBHxpRTc30nphCeqoJibj18bv6vwzRbnbL62zFQ179Jg/5BF&#13;&#10;w2qNQQeoK+YZ2dj6F6im5hYcSH/CoclAypqLWANWk49eVfNYMSNiLUiOMwNN7v/B8tvto7m3SMPO&#13;&#10;uLnDY6iilbYJ/5gfaSNZ+4Es0XrCUTieTaazCXLKUZeP8xk+R6AzO7gb6/xnAQ0Jh4Ja2OjyAZ8k&#13;&#10;MsW2N84n+94uhHSg6vK6VipeQhuIS2XJluEDrtZ5F+GFldJkV9CP0xwT+BsE41xofxbt1Kb5CmWC&#13;&#10;PhvhL3UDirFnknjSi7Gq2JMhmVjjUQaoUxqFBwbjye+VCOko/SAkqcvAWcrvZVUppTypKlaKFPr0&#13;&#10;t6EjYECWSNOA3QG8jZ147uyDq4izMTh3xP3JefCIkUH7wbmpNdi3KlO+fy+Z7HuSEjWBJd+uWuQG&#13;&#10;O2gS2A+iFZT7e0sspGF1hl/X2D83zPl7ZnE6sedw4/g7/EgF+PTQnSipwP54Sx7scWhQS8kOp72g&#13;&#10;7vuGWUGJ+qJxnGb5JLSyj5fJ6acxXuyxZnWs0ZvmErAfc9xthsdjsPeqP0oLzTMupmWIiiqmOcYu&#13;&#10;KPe2v1z6tIVwtXGxXEYzXAmG+Rv9aHgAD0SH0Xhqn5k13RB5nL9b6DcDm78ao2QbPDUsNx5kHWfs&#13;&#10;wGv3BLhOYht3qy/sq+N7tDos6MVPAAAA//8DAFBLAwQUAAYACAAAACEA7HoVmOYAAAARAQAADwAA&#13;&#10;AGRycy9kb3ducmV2LnhtbEyPwU7DMBBE70j8g7VIXBC1sZK0SuNUCITECdTCoUcnduOIeB1spw18&#13;&#10;Pe6pXFZazezsm2oz24EctQ+9QwEPCwZEY+tUj52Az4+X+xWQECUqOTjUAn50gE19fVXJUrkTbvVx&#13;&#10;FzuSQjCUUoCJcSwpDa3RVoaFGzUm7eC8lTGtvqPKy1MKtwPljBXUyh7TByNH/WR0+7WbrACe8az3&#13;&#10;e5t/m7h9v5ua19835oS4vZmf12k8roFEPcfLBZw7JH6oE1jjJlSBDAIKzhN/FJDleQHk7GCrJQfS&#13;&#10;JC1bFkDriv5vUv8BAAD//wMAUEsBAi0AFAAGAAgAAAAhALaDOJL+AAAA4QEAABMAAAAAAAAAAAAA&#13;&#10;AAAAAAAAAFtDb250ZW50X1R5cGVzXS54bWxQSwECLQAUAAYACAAAACEAOP0h/9YAAACUAQAACwAA&#13;&#10;AAAAAAAAAAAAAAAvAQAAX3JlbHMvLnJlbHNQSwECLQAUAAYACAAAACEA4jFh7qgCAADoBQAADgAA&#13;&#10;AAAAAAAAAAAAAAAuAgAAZHJzL2Uyb0RvYy54bWxQSwECLQAUAAYACAAAACEA7HoVmOYAAAARAQAA&#13;&#10;DwAAAAAAAAAAAAAAAAACBQAAZHJzL2Rvd25yZXYueG1sUEsFBgAAAAAEAAQA8wAAABUGAAAAAA==&#13;&#10;" fillcolor="white [3212]" strokecolor="#a8d08d [1945]" strokeweight="3pt">
                <v:stroke joinstyle="miter"/>
                <v:textbox>
                  <w:txbxContent>
                    <w:p w14:paraId="6DE9EE4D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267F1F0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8B968AB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BF131D9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F1247D9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B5B069B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E1939AF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8C6AC16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8C4CD10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0FBCF6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7518919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746267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1E0571A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1E4F665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F0387">
        <w:br w:type="page"/>
      </w:r>
    </w:p>
    <w:p w14:paraId="6768DCB6" w14:textId="77777777" w:rsidR="003D25F0" w:rsidRDefault="003D25F0" w:rsidP="003D25F0">
      <w:pPr>
        <w:tabs>
          <w:tab w:val="left" w:pos="7800"/>
        </w:tabs>
        <w:rPr>
          <w:rFonts w:ascii="Arial" w:hAnsi="Arial" w:cs="Arial"/>
          <w:sz w:val="44"/>
        </w:rPr>
      </w:pPr>
    </w:p>
    <w:p w14:paraId="5D246336" w14:textId="2E46C364" w:rsidR="003D25F0" w:rsidRPr="003D25F0" w:rsidRDefault="002D777D" w:rsidP="003D25F0">
      <w:pPr>
        <w:tabs>
          <w:tab w:val="left" w:pos="7800"/>
        </w:tabs>
        <w:jc w:val="center"/>
        <w:rPr>
          <w:rFonts w:ascii="Arial" w:hAnsi="Arial" w:cs="Arial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B7458E" wp14:editId="076545C0">
                <wp:simplePos x="0" y="0"/>
                <wp:positionH relativeFrom="margin">
                  <wp:posOffset>-56748</wp:posOffset>
                </wp:positionH>
                <wp:positionV relativeFrom="paragraph">
                  <wp:posOffset>429509</wp:posOffset>
                </wp:positionV>
                <wp:extent cx="3252413" cy="8326860"/>
                <wp:effectExtent l="12700" t="12700" r="24765" b="29845"/>
                <wp:wrapNone/>
                <wp:docPr id="1964264428" name="Rounded Rectangle 1964264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2413" cy="83268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203C4" w14:textId="1D557149" w:rsidR="003C7082" w:rsidRPr="003C7082" w:rsidRDefault="003C7082" w:rsidP="003C708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C7082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Reflection</w:t>
                            </w:r>
                          </w:p>
                          <w:p w14:paraId="7689A834" w14:textId="77777777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D703452" w14:textId="5F720053" w:rsidR="004A53A0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Which </w:t>
                            </w:r>
                            <w:r w:rsidR="00CB6CC1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de-escalation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strategies do I mainly</w:t>
                            </w:r>
                            <w:r w:rsidR="004A53A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use?</w:t>
                            </w:r>
                          </w:p>
                          <w:p w14:paraId="7A576B06" w14:textId="4CB32FBE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</w:t>
                            </w:r>
                            <w:r w:rsidR="004A53A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</w:t>
                            </w:r>
                          </w:p>
                          <w:p w14:paraId="6CB494EF" w14:textId="77777777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DF0CC80" w14:textId="35EEDC24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</w:t>
                            </w:r>
                            <w:r w:rsidR="004A53A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6D3E4AC5" w14:textId="77777777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C9C00F2" w14:textId="3350D363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</w:t>
                            </w:r>
                            <w:r w:rsidR="004A53A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77DD06F9" w14:textId="77777777" w:rsidR="003C7082" w:rsidRPr="00DB1A5B" w:rsidRDefault="003C7082" w:rsidP="003C708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31C69015" w14:textId="0A474E60" w:rsidR="003C7082" w:rsidRPr="003C7082" w:rsidRDefault="003C7082" w:rsidP="003C708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A74DAC4" w14:textId="3B58E05D" w:rsidR="00900D69" w:rsidRDefault="00900D69" w:rsidP="00900D6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How effective are my current </w:t>
                            </w:r>
                            <w:r w:rsidR="009614E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de-escalation</w:t>
                            </w:r>
                          </w:p>
                          <w:p w14:paraId="3F1090B8" w14:textId="77777777" w:rsidR="00900D69" w:rsidRPr="00900D69" w:rsidRDefault="00900D69" w:rsidP="00900D6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26F6692F" w14:textId="2BD07981" w:rsidR="00900D69" w:rsidRDefault="00900D69" w:rsidP="00900D6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practices?___________________________</w:t>
                            </w:r>
                            <w:r w:rsidR="004D6FC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562DEDBD" w14:textId="77777777" w:rsidR="00900D69" w:rsidRDefault="00900D69" w:rsidP="00900D6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EE83F98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2EDCB43D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3FB521D" w14:textId="77777777" w:rsidR="004D6FCC" w:rsidRPr="00DB1A5B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67EB39FE" w14:textId="77777777" w:rsidR="00900D69" w:rsidRPr="00DB1A5B" w:rsidRDefault="00900D69" w:rsidP="00900D6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88D337A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A456315" w14:textId="1D04D81C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What student behaviors am I mainly</w:t>
                            </w:r>
                          </w:p>
                          <w:p w14:paraId="13779804" w14:textId="77777777" w:rsidR="001B774C" w:rsidRP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53C098C9" w14:textId="23D6E806" w:rsidR="001B774C" w:rsidRDefault="009614EB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de-escalating</w:t>
                            </w:r>
                            <w:r w:rsidR="001B774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?_________________________</w:t>
                            </w:r>
                            <w:r w:rsidR="004D6FC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</w:t>
                            </w:r>
                          </w:p>
                          <w:p w14:paraId="1EB23608" w14:textId="77777777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7D203B4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4EE51949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607D9F7" w14:textId="77777777" w:rsidR="004D6FCC" w:rsidRPr="00DB1A5B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0BFCBD65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9FA78A5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7DA55CD" w14:textId="33AF32FE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When am I mainly </w:t>
                            </w:r>
                            <w:r w:rsidR="00C853F7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de-escalating student</w:t>
                            </w:r>
                            <w:r w:rsidR="009614E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(e.g., time, </w:t>
                            </w:r>
                          </w:p>
                          <w:p w14:paraId="52ECCD9A" w14:textId="77777777" w:rsidR="001B774C" w:rsidRP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64F55294" w14:textId="177E27E0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activity, transition?____________________</w:t>
                            </w:r>
                            <w:r w:rsidR="004D6FC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326DD6DA" w14:textId="77777777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B113320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0DE350CF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49FC42D" w14:textId="77777777" w:rsidR="004D6FCC" w:rsidRPr="00DB1A5B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18F3518C" w14:textId="10B7825F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3FFE23F" w14:textId="77777777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2A8FE8C" w14:textId="76265FBE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Which two </w:t>
                            </w:r>
                            <w:r w:rsidR="00C853F7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de-escalation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strategies am I going to </w:t>
                            </w:r>
                          </w:p>
                          <w:p w14:paraId="18F3CD22" w14:textId="77777777" w:rsidR="001B774C" w:rsidRPr="005949E6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4506D282" w14:textId="387C56FA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focus on scaling up?___________________</w:t>
                            </w:r>
                            <w:r w:rsidR="004D6FC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</w:t>
                            </w:r>
                          </w:p>
                          <w:p w14:paraId="31C6A044" w14:textId="77777777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DF51C9F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6F57F46C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C48CC65" w14:textId="77777777" w:rsidR="004D6FCC" w:rsidRPr="00DB1A5B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68838B4F" w14:textId="0939155C" w:rsidR="001B774C" w:rsidRPr="00DB1A5B" w:rsidRDefault="001B774C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52189CB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42AFE379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0B671AB" w14:textId="77777777" w:rsidR="004D6FCC" w:rsidRPr="00DB1A5B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498C2839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0EFEDAC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F7DA698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26CD729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486ED61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74D5F88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1E56C537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1D89C89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6DF9E72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27264DB1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37F4D74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5CB1FED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C949733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B7939AD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4A65386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BDF25EE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ABEE4AA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857395C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5402B9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9D5A117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7391C9A4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AF19410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60C9EA79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3D351AC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3951BABC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F7581BC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9FECF0F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F5A2A0C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10BDFA8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F900CF2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44D5C62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6DDE57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9B97D44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C0794E4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9E7939F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6416F55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FCF7F8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B7458E" id="Rounded Rectangle 1964264428" o:spid="_x0000_s1041" style="position:absolute;left:0;text-align:left;margin-left:-4.45pt;margin-top:33.8pt;width:256.1pt;height:655.6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ZzPLmgIAAKkFAAAOAAAAZHJzL2Uyb0RvYy54bWysVEtv2zAMvg/YfxB0X/1o0qVBnSJo0WFA&#13;&#10;0RZth54VWYoNyKImKbGzXz9KfqTtih2G+SBLIvmR/ETy4rJrFNkL62rQBc1OUkqE5lDWelvQH883&#13;&#10;XxaUOM90yRRoUdCDcPRy9fnTRWuWIocKVCksQRDtlq0paOW9WSaJ45VomDsBIzQKJdiGeTzabVJa&#13;&#10;1iJ6o5I8Tc+SFmxpLHDhHN5e90K6ivhSCu7vpXTCE1VQjM3H1cZ1E9ZkdcGWW8tMVfMhDPYPUTSs&#13;&#10;1uh0grpmnpGdrf+AampuwYH0JxyaBKSsuYg5YDZZ+i6bp4oZEXNBcpyZaHL/D5bf7Z/Mg0UaWuOW&#13;&#10;Drchi07aJvwxPtJFsg4TWaLzhOPlaT7PZ9kpJRxli9P8bHEW6UyO5sY6/01AQ8KmoBZ2unzEJ4lM&#13;&#10;sf2t8+gX9Ue94NKBqsubWql4CGUgrpQle4YPuNlm4cHQ4o2W0qTFeBZZmkbkN8JYSUcI330AgYBK&#13;&#10;I+6RgrjzByVCFEo/CknqEpPOewdvw2KcC+2zXlSxUvTRzlP8xnhHixh9BAzIEvOcsAeAUbMHGbH7&#13;&#10;tAf9YCpicU/GQ+Z/M54somfQfjJuag32o8wUZjV47vVHknpqAku+23TIDfb+PKiGqw2UhwdLLPTd&#13;&#10;5gy/qbEAbpnzD8xie2Ej4sjw97hIBfh2MOwoqcD++ug+6GPVo5SSFtu1oO7njllBifqusR/Os9ks&#13;&#10;9Hc8zOZfczzY15LNa4neNVeABZXhcDI8boO+V+NWWmhecLKsg1cUMc3Rd0G5t+PhyvdjBGcTF+t1&#13;&#10;VMOeNszf6ifDA3ggOtT2c/fCrBm6wGMD3cHY2mz5rg963WCpYb3zIOvYJEdehyfAeRBraZhdYeC8&#13;&#10;Pket44Rd/QYAAP//AwBQSwMEFAAGAAgAAAAhABY8Ip7iAAAADwEAAA8AAABkcnMvZG93bnJldi54&#13;&#10;bWxMj0FvgkAQhe9N+h8206Q3XZAULbIY05arWmt6XmAEIjtL2FXov+/0VC+TTL43b95LN5PpxA0H&#13;&#10;11pSEM4DEEilrVqqFZy+8tkKhPOaKt1ZQgU/6GCTPT6kOqnsSJ94O/pasAm5RCtovO8TKV3ZoNFu&#13;&#10;bnskZmc7GO15HWpZDXpkc9PJRRDE0uiW+EOje3xrsLwcr0bBx8EswlO42+7cd36YinGPY75X6vlp&#13;&#10;el/z2K5BeJz8/wX8deD8kHGwwl6pcqJTMFu9slJBvIxBMH8JoghEwcJoyUhmqbzvkf0CAAD//wMA&#13;&#10;UEsBAi0AFAAGAAgAAAAhALaDOJL+AAAA4QEAABMAAAAAAAAAAAAAAAAAAAAAAFtDb250ZW50X1R5&#13;&#10;cGVzXS54bWxQSwECLQAUAAYACAAAACEAOP0h/9YAAACUAQAACwAAAAAAAAAAAAAAAAAvAQAAX3Jl&#13;&#10;bHMvLnJlbHNQSwECLQAUAAYACAAAACEAcGczy5oCAACpBQAADgAAAAAAAAAAAAAAAAAuAgAAZHJz&#13;&#10;L2Uyb0RvYy54bWxQSwECLQAUAAYACAAAACEAFjwinuIAAAAPAQAADwAAAAAAAAAAAAAAAAD0BAAA&#13;&#10;ZHJzL2Rvd25yZXYueG1sUEsFBgAAAAAEAAQA8wAAAAMGAAAAAA==&#13;&#10;" fillcolor="white [3212]" strokecolor="black [3213]" strokeweight="3pt">
                <v:stroke joinstyle="miter"/>
                <v:textbox>
                  <w:txbxContent>
                    <w:p w14:paraId="486203C4" w14:textId="1D557149" w:rsidR="003C7082" w:rsidRPr="003C7082" w:rsidRDefault="003C7082" w:rsidP="003C708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3C7082"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Reflection</w:t>
                      </w:r>
                    </w:p>
                    <w:p w14:paraId="7689A834" w14:textId="77777777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1D703452" w14:textId="5F720053" w:rsidR="004A53A0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Which </w:t>
                      </w:r>
                      <w:r w:rsidR="00CB6CC1">
                        <w:rPr>
                          <w:rFonts w:ascii="Arial Narrow" w:hAnsi="Arial Narrow"/>
                          <w:color w:val="000000" w:themeColor="text1"/>
                        </w:rPr>
                        <w:t>de-escalation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strategies do I mainly</w:t>
                      </w:r>
                      <w:r w:rsidR="004A53A0">
                        <w:rPr>
                          <w:rFonts w:ascii="Arial Narrow" w:hAnsi="Arial Narrow"/>
                          <w:color w:val="000000" w:themeColor="text1"/>
                        </w:rPr>
                        <w:t xml:space="preserve"> use?</w:t>
                      </w:r>
                    </w:p>
                    <w:p w14:paraId="7A576B06" w14:textId="4CB32FBE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</w:t>
                      </w:r>
                      <w:r w:rsidR="004A53A0">
                        <w:rPr>
                          <w:rFonts w:ascii="Arial Narrow" w:hAnsi="Arial Narrow"/>
                          <w:color w:val="000000" w:themeColor="text1"/>
                        </w:rPr>
                        <w:t>__________</w:t>
                      </w:r>
                    </w:p>
                    <w:p w14:paraId="6CB494EF" w14:textId="77777777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DF0CC80" w14:textId="35EEDC24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</w:t>
                      </w:r>
                      <w:r w:rsidR="004A53A0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6D3E4AC5" w14:textId="77777777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C9C00F2" w14:textId="3350D363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</w:t>
                      </w:r>
                      <w:r w:rsidR="004A53A0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77DD06F9" w14:textId="77777777" w:rsidR="003C7082" w:rsidRPr="00DB1A5B" w:rsidRDefault="003C7082" w:rsidP="003C708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31C69015" w14:textId="0A474E60" w:rsidR="003C7082" w:rsidRPr="003C7082" w:rsidRDefault="003C7082" w:rsidP="003C708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6A74DAC4" w14:textId="3B58E05D" w:rsidR="00900D69" w:rsidRDefault="00900D69" w:rsidP="00900D6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How effective are my current </w:t>
                      </w:r>
                      <w:r w:rsidR="009614EB">
                        <w:rPr>
                          <w:rFonts w:ascii="Arial Narrow" w:hAnsi="Arial Narrow"/>
                          <w:color w:val="000000" w:themeColor="text1"/>
                        </w:rPr>
                        <w:t>de-escalation</w:t>
                      </w:r>
                    </w:p>
                    <w:p w14:paraId="3F1090B8" w14:textId="77777777" w:rsidR="00900D69" w:rsidRPr="00900D69" w:rsidRDefault="00900D69" w:rsidP="00900D6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26F6692F" w14:textId="2BD07981" w:rsidR="00900D69" w:rsidRDefault="00900D69" w:rsidP="00900D6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practices?___________________________</w:t>
                      </w:r>
                      <w:r w:rsidR="004D6FCC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562DEDBD" w14:textId="77777777" w:rsidR="00900D69" w:rsidRDefault="00900D69" w:rsidP="00900D6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EE83F98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2EDCB43D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3FB521D" w14:textId="77777777" w:rsidR="004D6FCC" w:rsidRPr="00DB1A5B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67EB39FE" w14:textId="77777777" w:rsidR="00900D69" w:rsidRPr="00DB1A5B" w:rsidRDefault="00900D69" w:rsidP="00900D6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688D337A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A456315" w14:textId="1D04D81C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What student behaviors am I mainly</w:t>
                      </w:r>
                    </w:p>
                    <w:p w14:paraId="13779804" w14:textId="77777777" w:rsidR="001B774C" w:rsidRP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53C098C9" w14:textId="23D6E806" w:rsidR="001B774C" w:rsidRDefault="009614EB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de-escalating</w:t>
                      </w:r>
                      <w:r w:rsidR="001B774C">
                        <w:rPr>
                          <w:rFonts w:ascii="Arial Narrow" w:hAnsi="Arial Narrow"/>
                          <w:color w:val="000000" w:themeColor="text1"/>
                        </w:rPr>
                        <w:t>?_________________________</w:t>
                      </w:r>
                      <w:r w:rsidR="004D6FCC">
                        <w:rPr>
                          <w:rFonts w:ascii="Arial Narrow" w:hAnsi="Arial Narrow"/>
                          <w:color w:val="000000" w:themeColor="text1"/>
                        </w:rPr>
                        <w:t>_____</w:t>
                      </w:r>
                    </w:p>
                    <w:p w14:paraId="1EB23608" w14:textId="77777777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7D203B4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4EE51949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607D9F7" w14:textId="77777777" w:rsidR="004D6FCC" w:rsidRPr="00DB1A5B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0BFCBD65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9FA78A5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7DA55CD" w14:textId="33AF32FE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When am I mainly </w:t>
                      </w:r>
                      <w:r w:rsidR="00C853F7">
                        <w:rPr>
                          <w:rFonts w:ascii="Arial Narrow" w:hAnsi="Arial Narrow"/>
                          <w:color w:val="000000" w:themeColor="text1"/>
                        </w:rPr>
                        <w:t>de-escalating student</w:t>
                      </w:r>
                      <w:r w:rsidR="009614EB">
                        <w:rPr>
                          <w:rFonts w:ascii="Arial Narrow" w:hAnsi="Arial Narrow"/>
                          <w:color w:val="000000" w:themeColor="text1"/>
                        </w:rPr>
                        <w:t>s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(e.g., time, </w:t>
                      </w:r>
                    </w:p>
                    <w:p w14:paraId="52ECCD9A" w14:textId="77777777" w:rsidR="001B774C" w:rsidRP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64F55294" w14:textId="177E27E0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activity, transition?____________________</w:t>
                      </w:r>
                      <w:r w:rsidR="004D6FCC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326DD6DA" w14:textId="77777777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B113320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0DE350CF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49FC42D" w14:textId="77777777" w:rsidR="004D6FCC" w:rsidRPr="00DB1A5B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18F3518C" w14:textId="10B7825F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3FFE23F" w14:textId="77777777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2A8FE8C" w14:textId="76265FBE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Which two </w:t>
                      </w:r>
                      <w:r w:rsidR="00C853F7">
                        <w:rPr>
                          <w:rFonts w:ascii="Arial Narrow" w:hAnsi="Arial Narrow"/>
                          <w:color w:val="000000" w:themeColor="text1"/>
                        </w:rPr>
                        <w:t>de-escalation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strategies am I going to </w:t>
                      </w:r>
                    </w:p>
                    <w:p w14:paraId="18F3CD22" w14:textId="77777777" w:rsidR="001B774C" w:rsidRPr="005949E6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4506D282" w14:textId="387C56FA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focus on scaling up?___________________</w:t>
                      </w:r>
                      <w:r w:rsidR="004D6FCC">
                        <w:rPr>
                          <w:rFonts w:ascii="Arial Narrow" w:hAnsi="Arial Narrow"/>
                          <w:color w:val="000000" w:themeColor="text1"/>
                        </w:rPr>
                        <w:t>_____</w:t>
                      </w:r>
                    </w:p>
                    <w:p w14:paraId="31C6A044" w14:textId="77777777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DF51C9F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6F57F46C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C48CC65" w14:textId="77777777" w:rsidR="004D6FCC" w:rsidRPr="00DB1A5B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68838B4F" w14:textId="0939155C" w:rsidR="001B774C" w:rsidRPr="00DB1A5B" w:rsidRDefault="001B774C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52189CB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42AFE379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0B671AB" w14:textId="77777777" w:rsidR="004D6FCC" w:rsidRPr="00DB1A5B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498C2839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0EFEDAC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F7DA698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26CD729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486ED61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74D5F88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1E56C537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1D89C89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6DF9E72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27264DB1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37F4D74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5CB1FED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C949733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B7939AD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4A65386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BDF25EE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ABEE4AA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857395C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5402B9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9D5A117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7391C9A4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AF19410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60C9EA79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 w:rsidRPr="00DB1A5B"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  <w:t xml:space="preserve"> </w:t>
                      </w:r>
                    </w:p>
                    <w:p w14:paraId="3D351AC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3951BABC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F7581BC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9FECF0F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F5A2A0C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10BDFA8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F900CF2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44D5C62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6DDE57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9B97D44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C0794E4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9E7939F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6416F55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FCF7F8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25F0">
        <w:rPr>
          <w:rFonts w:ascii="Arial" w:hAnsi="Arial" w:cs="Arial"/>
          <w:sz w:val="40"/>
          <w:szCs w:val="40"/>
        </w:rPr>
        <w:t>Staff Self-Management</w:t>
      </w:r>
    </w:p>
    <w:p w14:paraId="0DCEE637" w14:textId="6C778725" w:rsidR="004D6FCC" w:rsidRDefault="000F404B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0FF989" wp14:editId="654FCBF4">
                <wp:simplePos x="0" y="0"/>
                <wp:positionH relativeFrom="margin">
                  <wp:posOffset>3560341</wp:posOffset>
                </wp:positionH>
                <wp:positionV relativeFrom="paragraph">
                  <wp:posOffset>12949</wp:posOffset>
                </wp:positionV>
                <wp:extent cx="3280297" cy="8326755"/>
                <wp:effectExtent l="12700" t="12700" r="22225" b="29845"/>
                <wp:wrapNone/>
                <wp:docPr id="197633797" name="Rounded Rectangle 197633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0297" cy="83267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5C6BB" w14:textId="5A0277C4" w:rsidR="000F404B" w:rsidRPr="003C7082" w:rsidRDefault="000F404B" w:rsidP="000F404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Skill Use</w:t>
                            </w:r>
                          </w:p>
                          <w:p w14:paraId="33B5CAA0" w14:textId="77777777" w:rsid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02B3C08" w14:textId="37261289" w:rsidR="000F404B" w:rsidRDefault="00113A5F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De-escalation</w:t>
                            </w:r>
                            <w:r w:rsidR="000F404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strategy #1:  </w:t>
                            </w:r>
                          </w:p>
                          <w:p w14:paraId="66D011CF" w14:textId="77777777" w:rsidR="000F404B" w:rsidRP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75AAEBED" w14:textId="77777777" w:rsid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3929C7F4" w14:textId="77777777" w:rsid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ABC276D" w14:textId="6B628C88" w:rsidR="000F404B" w:rsidRDefault="00113A5F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De-escalation</w:t>
                            </w:r>
                            <w:r w:rsidR="000F404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strategy #2:  </w:t>
                            </w:r>
                          </w:p>
                          <w:p w14:paraId="70EE63DC" w14:textId="77777777" w:rsidR="000F404B" w:rsidRP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12E8A200" w14:textId="77777777" w:rsid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01606A4A" w14:textId="77777777" w:rsidR="000F404B" w:rsidRPr="002D777D" w:rsidRDefault="000F404B" w:rsidP="002D777D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6ADA44A3" w14:textId="59D11E29" w:rsidR="000F404B" w:rsidRDefault="00A624D9" w:rsidP="00A624D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On a daily basis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, check off the box if you practiced using the </w:t>
                            </w:r>
                            <w:r w:rsidR="00113A5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de-escalation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strategies you are scaling up. Remember, this is</w:t>
                            </w:r>
                            <w:r w:rsidRPr="00A624D9">
                              <w:rPr>
                                <w:rFonts w:ascii="Arial Narrow" w:hAnsi="Arial Narrow"/>
                                <w:i/>
                                <w:iCs/>
                                <w:color w:val="000000" w:themeColor="text1"/>
                              </w:rPr>
                              <w:t xml:space="preserve"> not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evaluatory. This is about focusing on skills that will help you as an educator.</w:t>
                            </w:r>
                          </w:p>
                          <w:p w14:paraId="17F3E482" w14:textId="77777777" w:rsidR="00A624D9" w:rsidRPr="002D777D" w:rsidRDefault="00A624D9" w:rsidP="00A624D9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C3286A6" w14:textId="0A8FF5ED" w:rsidR="006807B9" w:rsidRDefault="00A624D9" w:rsidP="002D777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Week #1</w:t>
                            </w:r>
                          </w:p>
                          <w:tbl>
                            <w:tblPr>
                              <w:tblStyle w:val="TableGrid"/>
                              <w:tblW w:w="4500" w:type="dxa"/>
                              <w:tblInd w:w="-9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10"/>
                              <w:gridCol w:w="360"/>
                              <w:gridCol w:w="360"/>
                              <w:gridCol w:w="360"/>
                              <w:gridCol w:w="450"/>
                              <w:gridCol w:w="360"/>
                            </w:tblGrid>
                            <w:tr w:rsidR="002D777D" w14:paraId="1A475F30" w14:textId="77777777" w:rsidTr="008A4431">
                              <w:trPr>
                                <w:trHeight w:val="252"/>
                              </w:trPr>
                              <w:tc>
                                <w:tcPr>
                                  <w:tcW w:w="2610" w:type="dxa"/>
                                  <w:shd w:val="clear" w:color="auto" w:fill="FBE4D5" w:themeFill="accent2" w:themeFillTint="33"/>
                                </w:tcPr>
                                <w:p w14:paraId="3DE8D14C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Strategy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27B22F65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79D106E9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630314F3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BE4D5" w:themeFill="accent2" w:themeFillTint="33"/>
                                </w:tcPr>
                                <w:p w14:paraId="0847954F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3D37A1CF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2D777D" w14:paraId="650A98E3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3F1B77E0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BD29223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783D004F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5741CE5C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12967C69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322F8B95" w14:textId="77777777" w:rsidR="002D777D" w:rsidRDefault="002D777D" w:rsidP="002D777D"/>
                              </w:tc>
                            </w:tr>
                            <w:tr w:rsidR="002D777D" w14:paraId="43974971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62981A6C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03A98E6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6308661A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5441D647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7CC63A0E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5BAE2A3D" w14:textId="77777777" w:rsidR="002D777D" w:rsidRDefault="002D777D" w:rsidP="002D777D"/>
                              </w:tc>
                            </w:tr>
                            <w:tr w:rsidR="002D777D" w14:paraId="31B0F526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4500" w:type="dxa"/>
                                  <w:gridSpan w:val="6"/>
                                </w:tcPr>
                                <w:p w14:paraId="1DE94161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D777D"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Successes &amp; Barriers:</w:t>
                                  </w:r>
                                </w:p>
                                <w:p w14:paraId="7DCEDBB4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E31F1A" w14:textId="77777777" w:rsidR="002D777D" w:rsidRP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7DEB1A" w14:textId="77777777" w:rsidR="002D777D" w:rsidRDefault="002D777D" w:rsidP="002D777D"/>
                              </w:tc>
                            </w:tr>
                          </w:tbl>
                          <w:p w14:paraId="4E557B1F" w14:textId="77777777" w:rsidR="002D777D" w:rsidRPr="002D777D" w:rsidRDefault="002D777D" w:rsidP="00A624D9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95A2617" w14:textId="18700448" w:rsidR="00A624D9" w:rsidRDefault="00A624D9" w:rsidP="002D777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Week #2</w:t>
                            </w:r>
                          </w:p>
                          <w:tbl>
                            <w:tblPr>
                              <w:tblStyle w:val="TableGrid"/>
                              <w:tblW w:w="4500" w:type="dxa"/>
                              <w:tblInd w:w="-9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10"/>
                              <w:gridCol w:w="360"/>
                              <w:gridCol w:w="360"/>
                              <w:gridCol w:w="360"/>
                              <w:gridCol w:w="450"/>
                              <w:gridCol w:w="360"/>
                            </w:tblGrid>
                            <w:tr w:rsidR="002D777D" w14:paraId="2B834B82" w14:textId="77777777" w:rsidTr="008A4431">
                              <w:trPr>
                                <w:trHeight w:val="252"/>
                              </w:trPr>
                              <w:tc>
                                <w:tcPr>
                                  <w:tcW w:w="2610" w:type="dxa"/>
                                  <w:shd w:val="clear" w:color="auto" w:fill="FBE4D5" w:themeFill="accent2" w:themeFillTint="33"/>
                                </w:tcPr>
                                <w:p w14:paraId="66CA6115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Strategy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7CFB4AC7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4F70A090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2ECCA049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BE4D5" w:themeFill="accent2" w:themeFillTint="33"/>
                                </w:tcPr>
                                <w:p w14:paraId="7B2DE08A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2A0C0E09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2D777D" w14:paraId="5B3A6E3E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66F484B4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D93DC5C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3C798FA3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1E882E5E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696790EE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452FF0EC" w14:textId="77777777" w:rsidR="002D777D" w:rsidRDefault="002D777D" w:rsidP="002D777D"/>
                              </w:tc>
                            </w:tr>
                            <w:tr w:rsidR="002D777D" w14:paraId="55E8B64E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6BA41890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14F3690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26ECFBAB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6C7FA24A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7781E28C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4CDD03D4" w14:textId="77777777" w:rsidR="002D777D" w:rsidRDefault="002D777D" w:rsidP="002D777D"/>
                              </w:tc>
                            </w:tr>
                            <w:tr w:rsidR="002D777D" w14:paraId="3398B631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4500" w:type="dxa"/>
                                  <w:gridSpan w:val="6"/>
                                </w:tcPr>
                                <w:p w14:paraId="5BA6A374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D777D"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Successes &amp; Barriers:</w:t>
                                  </w:r>
                                </w:p>
                                <w:p w14:paraId="22D9802B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D16C219" w14:textId="77777777" w:rsidR="002D777D" w:rsidRP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20EFB5" w14:textId="77777777" w:rsidR="002D777D" w:rsidRDefault="002D777D" w:rsidP="002D777D"/>
                              </w:tc>
                            </w:tr>
                          </w:tbl>
                          <w:p w14:paraId="37A48756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27423B5" w14:textId="7D9BF3A9" w:rsidR="00A624D9" w:rsidRDefault="00A624D9" w:rsidP="002D777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Week #3</w:t>
                            </w:r>
                          </w:p>
                          <w:tbl>
                            <w:tblPr>
                              <w:tblStyle w:val="TableGrid"/>
                              <w:tblW w:w="4500" w:type="dxa"/>
                              <w:tblInd w:w="-9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10"/>
                              <w:gridCol w:w="360"/>
                              <w:gridCol w:w="360"/>
                              <w:gridCol w:w="360"/>
                              <w:gridCol w:w="450"/>
                              <w:gridCol w:w="360"/>
                            </w:tblGrid>
                            <w:tr w:rsidR="002D777D" w14:paraId="38993625" w14:textId="77777777" w:rsidTr="008A4431">
                              <w:trPr>
                                <w:trHeight w:val="252"/>
                              </w:trPr>
                              <w:tc>
                                <w:tcPr>
                                  <w:tcW w:w="2610" w:type="dxa"/>
                                  <w:shd w:val="clear" w:color="auto" w:fill="FBE4D5" w:themeFill="accent2" w:themeFillTint="33"/>
                                </w:tcPr>
                                <w:p w14:paraId="04923B90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Strategy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7903BAE8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1F264DF2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1B88F38A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BE4D5" w:themeFill="accent2" w:themeFillTint="33"/>
                                </w:tcPr>
                                <w:p w14:paraId="6FF3B891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73FC7ECB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2D777D" w14:paraId="4E64935D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68BF01C8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2B4356B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56720297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6EDA47F3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4707381A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7B001CFA" w14:textId="77777777" w:rsidR="002D777D" w:rsidRDefault="002D777D" w:rsidP="002D777D"/>
                              </w:tc>
                            </w:tr>
                            <w:tr w:rsidR="002D777D" w14:paraId="7DDDBA46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03762A09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737472D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4EB2741F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2F1D9CE2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1E1858DB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2715795D" w14:textId="77777777" w:rsidR="002D777D" w:rsidRDefault="002D777D" w:rsidP="002D777D"/>
                              </w:tc>
                            </w:tr>
                            <w:tr w:rsidR="002D777D" w14:paraId="0537C68F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4500" w:type="dxa"/>
                                  <w:gridSpan w:val="6"/>
                                </w:tcPr>
                                <w:p w14:paraId="3E40194C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D777D"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Successes &amp; Barriers:</w:t>
                                  </w:r>
                                </w:p>
                                <w:p w14:paraId="3C175AD7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04C8F6" w14:textId="77777777" w:rsidR="002D777D" w:rsidRP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9E83EC" w14:textId="77777777" w:rsidR="002D777D" w:rsidRDefault="002D777D" w:rsidP="002D777D"/>
                              </w:tc>
                            </w:tr>
                          </w:tbl>
                          <w:p w14:paraId="22D0F870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9B75590" w14:textId="3507167D" w:rsidR="00A624D9" w:rsidRDefault="00A624D9" w:rsidP="002D777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Week #4</w:t>
                            </w:r>
                          </w:p>
                          <w:tbl>
                            <w:tblPr>
                              <w:tblStyle w:val="TableGrid"/>
                              <w:tblW w:w="4500" w:type="dxa"/>
                              <w:tblInd w:w="-9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10"/>
                              <w:gridCol w:w="360"/>
                              <w:gridCol w:w="360"/>
                              <w:gridCol w:w="360"/>
                              <w:gridCol w:w="450"/>
                              <w:gridCol w:w="360"/>
                            </w:tblGrid>
                            <w:tr w:rsidR="002D777D" w14:paraId="7539158F" w14:textId="77777777" w:rsidTr="008A4431">
                              <w:trPr>
                                <w:trHeight w:val="252"/>
                              </w:trPr>
                              <w:tc>
                                <w:tcPr>
                                  <w:tcW w:w="2610" w:type="dxa"/>
                                  <w:shd w:val="clear" w:color="auto" w:fill="FBE4D5" w:themeFill="accent2" w:themeFillTint="33"/>
                                </w:tcPr>
                                <w:p w14:paraId="47C91CE9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Strategy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096702FF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4FEA96C6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75A71539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BE4D5" w:themeFill="accent2" w:themeFillTint="33"/>
                                </w:tcPr>
                                <w:p w14:paraId="25E6301B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0AD05427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2D777D" w14:paraId="452F17C7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29FD1466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D0453DC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5A1211B6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023E5773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2CAD9292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19DCC2EF" w14:textId="77777777" w:rsidR="002D777D" w:rsidRDefault="002D777D" w:rsidP="002D777D"/>
                              </w:tc>
                            </w:tr>
                            <w:tr w:rsidR="002D777D" w14:paraId="21DFC06A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3AAFF5AD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B70B329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7D95E00B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79C0F004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79C4CA8D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0D9B823B" w14:textId="77777777" w:rsidR="002D777D" w:rsidRDefault="002D777D" w:rsidP="002D777D"/>
                              </w:tc>
                            </w:tr>
                            <w:tr w:rsidR="002D777D" w14:paraId="1586AE54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4500" w:type="dxa"/>
                                  <w:gridSpan w:val="6"/>
                                </w:tcPr>
                                <w:p w14:paraId="1FE57814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D777D"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Successes &amp; Barriers:</w:t>
                                  </w:r>
                                </w:p>
                                <w:p w14:paraId="413C5B60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38A4FFC" w14:textId="77777777" w:rsidR="002D777D" w:rsidRP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C2B55C8" w14:textId="77777777" w:rsidR="002D777D" w:rsidRDefault="002D777D" w:rsidP="002D777D"/>
                              </w:tc>
                            </w:tr>
                          </w:tbl>
                          <w:p w14:paraId="060EABB7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908DC5D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3FABA6C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4CE8486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1BEC080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DEBD4B4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B4BCDE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6285425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7430CEE7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F7E6E5B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005C450C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6ED1825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6836C5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AE17C76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7708FC3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447FDF7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8E6A333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30FDDC1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2BB0343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B790C7C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DE0E783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81E46C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1C8F5236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151A162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73A8F62E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33F92ACA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78EB4665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4F887AD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D79E2C4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7FD8133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3524F14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7B08C07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AF8D99B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7C1132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509BFEE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214B65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FA53B18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10D8E6BB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C1853B2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FF989" id="Rounded Rectangle 197633797" o:spid="_x0000_s1042" style="position:absolute;margin-left:280.35pt;margin-top:1pt;width:258.3pt;height:655.6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582wmQIAAKkFAAAOAAAAZHJzL2Uyb0RvYy54bWysVEtv2zAMvg/YfxB0X/1o06ZBnSJo0WFA&#13;&#10;0RZ9oGdFlmIDsqhJSuzs14+SH2m7YodhPsiSSH4kP5G8uOwaRXbCuhp0QbOjlBKhOZS13hT05fnm&#13;&#10;25wS55kumQItCroXjl4uv365aM1C5FCBKoUlCKLdojUFrbw3iyRxvBINc0dghEahBNswj0e7SUrL&#13;&#10;WkRvVJKn6WnSgi2NBS6cw9vrXkiXEV9Kwf29lE54ogqKsfm42riuw5osL9hiY5mpaj6Ewf4hiobV&#13;&#10;Gp1OUNfMM7K19R9QTc0tOJD+iEOTgJQ1FzEHzCZLP2TzVDEjYi5IjjMTTe7/wfK73ZN5sEhDa9zC&#13;&#10;4TZk0UnbhD/GR7pI1n4iS3SecLw8zudpfn5GCUfZ/Dg/PZvNAp3JwdxY578LaEjYFNTCVpeP+CSR&#13;&#10;Kba7db7XH/WCSweqLm9qpeIhlIG4UpbsGD7gepMNHt5pKU1ajGeepWlEfieMlXSA8N0nEBiy0hj5&#13;&#10;gYK483slQhRKPwpJ6hKTznsH78NinAvts15UsVL00c5S/MZ4R4vITwQMyBLznLAHgFGzBxmxe6IG&#13;&#10;/WAqYnFPxkPmfzOeLKJn0H4ybmoN9rPMFGY1eO71R5J6agJLvlt3yA32/mlQDVdrKPcPlljou80Z&#13;&#10;flNjAdwy5x+YxfbCRsSR4e9xkQrw7WDYUVKB/fXZfdDHqkcpJS22a0Hdzy2zghL1Q2M/nGcnJ6G/&#13;&#10;4+Fkdpbjwb6VrN9K9La5AiyoDIeT4XEb9L0at9JC84qTZRW8oohpjr4Lyr0dD1e+HyM4m7hYraIa&#13;&#10;9rRh/lY/GR7AA9Ghtp+7V2bN0AUeG+gOxtZmiw990OsGSw2rrQdZxyY58Do8Ac6DWEvD7AoD5+05&#13;&#10;ah0m7PI3AAAA//8DAFBLAwQUAAYACAAAACEAMGzBG+IAAAAQAQAADwAAAGRycy9kb3ducmV2Lnht&#13;&#10;bEyPQW+DMAyF75P2HyJP2m1NAK1MlFBV27i2XVftHIgLqCRBJC3s3889rRfL1rOf35evZ9OzK46+&#13;&#10;c1ZCtBDA0NZOd7aRcPwuX96A+aCsVr2zKOEXPayLx4dcZdpN9guvh9AwMrE+UxLaEIaMc1+3aJRf&#13;&#10;uAEtaSc3GhVoHBuuRzWRuel5LMSSG9VZ+tCqAd9brM+Hi5HwuTdxdIy2m63/KfdzNe1wKndSPj/N&#13;&#10;HysqmxWwgHP4v4AbA+WHgoJV7mK1Z72E16VIaVVCTFw3XaRpAqyiLomSBHiR83uQ4g8AAP//AwBQ&#13;&#10;SwECLQAUAAYACAAAACEAtoM4kv4AAADhAQAAEwAAAAAAAAAAAAAAAAAAAAAAW0NvbnRlbnRfVHlw&#13;&#10;ZXNdLnhtbFBLAQItABQABgAIAAAAIQA4/SH/1gAAAJQBAAALAAAAAAAAAAAAAAAAAC8BAABfcmVs&#13;&#10;cy8ucmVsc1BLAQItABQABgAIAAAAIQB4582wmQIAAKkFAAAOAAAAAAAAAAAAAAAAAC4CAABkcnMv&#13;&#10;ZTJvRG9jLnhtbFBLAQItABQABgAIAAAAIQAwbMEb4gAAABABAAAPAAAAAAAAAAAAAAAAAPMEAABk&#13;&#10;cnMvZG93bnJldi54bWxQSwUGAAAAAAQABADzAAAAAgYAAAAA&#13;&#10;" fillcolor="white [3212]" strokecolor="black [3213]" strokeweight="3pt">
                <v:stroke joinstyle="miter"/>
                <v:textbox>
                  <w:txbxContent>
                    <w:p w14:paraId="5655C6BB" w14:textId="5A0277C4" w:rsidR="000F404B" w:rsidRPr="003C7082" w:rsidRDefault="000F404B" w:rsidP="000F404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Skill Use</w:t>
                      </w:r>
                    </w:p>
                    <w:p w14:paraId="33B5CAA0" w14:textId="77777777" w:rsid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602B3C08" w14:textId="37261289" w:rsidR="000F404B" w:rsidRDefault="00113A5F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De-escalation</w:t>
                      </w:r>
                      <w:r w:rsidR="000F404B">
                        <w:rPr>
                          <w:rFonts w:ascii="Arial Narrow" w:hAnsi="Arial Narrow"/>
                          <w:color w:val="000000" w:themeColor="text1"/>
                        </w:rPr>
                        <w:t xml:space="preserve"> strategy #1:  </w:t>
                      </w:r>
                    </w:p>
                    <w:p w14:paraId="66D011CF" w14:textId="77777777" w:rsidR="000F404B" w:rsidRP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75AAEBED" w14:textId="77777777" w:rsid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3929C7F4" w14:textId="77777777" w:rsid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ABC276D" w14:textId="6B628C88" w:rsidR="000F404B" w:rsidRDefault="00113A5F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De-escalation</w:t>
                      </w:r>
                      <w:r w:rsidR="000F404B">
                        <w:rPr>
                          <w:rFonts w:ascii="Arial Narrow" w:hAnsi="Arial Narrow"/>
                          <w:color w:val="000000" w:themeColor="text1"/>
                        </w:rPr>
                        <w:t xml:space="preserve"> strategy #2:  </w:t>
                      </w:r>
                    </w:p>
                    <w:p w14:paraId="70EE63DC" w14:textId="77777777" w:rsidR="000F404B" w:rsidRP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12E8A200" w14:textId="77777777" w:rsid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01606A4A" w14:textId="77777777" w:rsidR="000F404B" w:rsidRPr="002D777D" w:rsidRDefault="000F404B" w:rsidP="002D777D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6ADA44A3" w14:textId="59D11E29" w:rsidR="000F404B" w:rsidRDefault="00A624D9" w:rsidP="00A624D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On a daily basis</w:t>
                      </w:r>
                      <w:proofErr w:type="gramEnd"/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, check off the box if you practiced using the </w:t>
                      </w:r>
                      <w:r w:rsidR="00113A5F">
                        <w:rPr>
                          <w:rFonts w:ascii="Arial Narrow" w:hAnsi="Arial Narrow"/>
                          <w:color w:val="000000" w:themeColor="text1"/>
                        </w:rPr>
                        <w:t>de-escalation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strategies you are scaling up. Remember, this is</w:t>
                      </w:r>
                      <w:r w:rsidRPr="00A624D9">
                        <w:rPr>
                          <w:rFonts w:ascii="Arial Narrow" w:hAnsi="Arial Narrow"/>
                          <w:i/>
                          <w:iCs/>
                          <w:color w:val="000000" w:themeColor="text1"/>
                        </w:rPr>
                        <w:t xml:space="preserve"> not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evaluatory. This is about focusing on skills that will help you as an educator.</w:t>
                      </w:r>
                    </w:p>
                    <w:p w14:paraId="17F3E482" w14:textId="77777777" w:rsidR="00A624D9" w:rsidRPr="002D777D" w:rsidRDefault="00A624D9" w:rsidP="00A624D9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C3286A6" w14:textId="0A8FF5ED" w:rsidR="006807B9" w:rsidRDefault="00A624D9" w:rsidP="002D777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Week #1</w:t>
                      </w:r>
                    </w:p>
                    <w:tbl>
                      <w:tblPr>
                        <w:tblStyle w:val="TableGrid"/>
                        <w:tblW w:w="4500" w:type="dxa"/>
                        <w:tblInd w:w="-9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10"/>
                        <w:gridCol w:w="360"/>
                        <w:gridCol w:w="360"/>
                        <w:gridCol w:w="360"/>
                        <w:gridCol w:w="450"/>
                        <w:gridCol w:w="360"/>
                      </w:tblGrid>
                      <w:tr w:rsidR="002D777D" w14:paraId="1A475F30" w14:textId="77777777" w:rsidTr="008A4431">
                        <w:trPr>
                          <w:trHeight w:val="252"/>
                        </w:trPr>
                        <w:tc>
                          <w:tcPr>
                            <w:tcW w:w="2610" w:type="dxa"/>
                            <w:shd w:val="clear" w:color="auto" w:fill="FBE4D5" w:themeFill="accent2" w:themeFillTint="33"/>
                          </w:tcPr>
                          <w:p w14:paraId="3DE8D14C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Strategy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27B22F65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79D106E9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630314F3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BE4D5" w:themeFill="accent2" w:themeFillTint="33"/>
                          </w:tcPr>
                          <w:p w14:paraId="0847954F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3D37A1CF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</w:tr>
                      <w:tr w:rsidR="002D777D" w14:paraId="650A98E3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3F1B77E0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BD29223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783D004F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5741CE5C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12967C69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322F8B95" w14:textId="77777777" w:rsidR="002D777D" w:rsidRDefault="002D777D" w:rsidP="002D777D"/>
                        </w:tc>
                      </w:tr>
                      <w:tr w:rsidR="002D777D" w14:paraId="43974971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62981A6C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03A98E6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6308661A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5441D647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7CC63A0E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5BAE2A3D" w14:textId="77777777" w:rsidR="002D777D" w:rsidRDefault="002D777D" w:rsidP="002D777D"/>
                        </w:tc>
                      </w:tr>
                      <w:tr w:rsidR="002D777D" w14:paraId="31B0F526" w14:textId="77777777" w:rsidTr="008A4431">
                        <w:trPr>
                          <w:trHeight w:val="300"/>
                        </w:trPr>
                        <w:tc>
                          <w:tcPr>
                            <w:tcW w:w="4500" w:type="dxa"/>
                            <w:gridSpan w:val="6"/>
                          </w:tcPr>
                          <w:p w14:paraId="1DE94161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D777D"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Successes &amp; Barriers:</w:t>
                            </w:r>
                          </w:p>
                          <w:p w14:paraId="7DCEDBB4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BE31F1A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87DEB1A" w14:textId="77777777" w:rsidR="002D777D" w:rsidRDefault="002D777D" w:rsidP="002D777D"/>
                        </w:tc>
                      </w:tr>
                    </w:tbl>
                    <w:p w14:paraId="4E557B1F" w14:textId="77777777" w:rsidR="002D777D" w:rsidRPr="002D777D" w:rsidRDefault="002D777D" w:rsidP="00A624D9">
                      <w:pPr>
                        <w:pStyle w:val="NoSpacing"/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95A2617" w14:textId="18700448" w:rsidR="00A624D9" w:rsidRDefault="00A624D9" w:rsidP="002D777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Week #2</w:t>
                      </w:r>
                    </w:p>
                    <w:tbl>
                      <w:tblPr>
                        <w:tblStyle w:val="TableGrid"/>
                        <w:tblW w:w="4500" w:type="dxa"/>
                        <w:tblInd w:w="-9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10"/>
                        <w:gridCol w:w="360"/>
                        <w:gridCol w:w="360"/>
                        <w:gridCol w:w="360"/>
                        <w:gridCol w:w="450"/>
                        <w:gridCol w:w="360"/>
                      </w:tblGrid>
                      <w:tr w:rsidR="002D777D" w14:paraId="2B834B82" w14:textId="77777777" w:rsidTr="008A4431">
                        <w:trPr>
                          <w:trHeight w:val="252"/>
                        </w:trPr>
                        <w:tc>
                          <w:tcPr>
                            <w:tcW w:w="2610" w:type="dxa"/>
                            <w:shd w:val="clear" w:color="auto" w:fill="FBE4D5" w:themeFill="accent2" w:themeFillTint="33"/>
                          </w:tcPr>
                          <w:p w14:paraId="66CA6115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Strategy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7CFB4AC7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4F70A090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2ECCA049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BE4D5" w:themeFill="accent2" w:themeFillTint="33"/>
                          </w:tcPr>
                          <w:p w14:paraId="7B2DE08A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2A0C0E09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</w:tr>
                      <w:tr w:rsidR="002D777D" w14:paraId="5B3A6E3E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66F484B4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D93DC5C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3C798FA3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1E882E5E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696790EE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452FF0EC" w14:textId="77777777" w:rsidR="002D777D" w:rsidRDefault="002D777D" w:rsidP="002D777D"/>
                        </w:tc>
                      </w:tr>
                      <w:tr w:rsidR="002D777D" w14:paraId="55E8B64E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6BA41890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14F3690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26ECFBAB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6C7FA24A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7781E28C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4CDD03D4" w14:textId="77777777" w:rsidR="002D777D" w:rsidRDefault="002D777D" w:rsidP="002D777D"/>
                        </w:tc>
                      </w:tr>
                      <w:tr w:rsidR="002D777D" w14:paraId="3398B631" w14:textId="77777777" w:rsidTr="008A4431">
                        <w:trPr>
                          <w:trHeight w:val="300"/>
                        </w:trPr>
                        <w:tc>
                          <w:tcPr>
                            <w:tcW w:w="4500" w:type="dxa"/>
                            <w:gridSpan w:val="6"/>
                          </w:tcPr>
                          <w:p w14:paraId="5BA6A374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D777D"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Successes &amp; Barriers:</w:t>
                            </w:r>
                          </w:p>
                          <w:p w14:paraId="22D9802B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D16C219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D20EFB5" w14:textId="77777777" w:rsidR="002D777D" w:rsidRDefault="002D777D" w:rsidP="002D777D"/>
                        </w:tc>
                      </w:tr>
                    </w:tbl>
                    <w:p w14:paraId="37A48756" w14:textId="77777777" w:rsidR="002D777D" w:rsidRPr="002D777D" w:rsidRDefault="002D777D" w:rsidP="002D777D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27423B5" w14:textId="7D9BF3A9" w:rsidR="00A624D9" w:rsidRDefault="00A624D9" w:rsidP="002D777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Week #3</w:t>
                      </w:r>
                    </w:p>
                    <w:tbl>
                      <w:tblPr>
                        <w:tblStyle w:val="TableGrid"/>
                        <w:tblW w:w="4500" w:type="dxa"/>
                        <w:tblInd w:w="-9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10"/>
                        <w:gridCol w:w="360"/>
                        <w:gridCol w:w="360"/>
                        <w:gridCol w:w="360"/>
                        <w:gridCol w:w="450"/>
                        <w:gridCol w:w="360"/>
                      </w:tblGrid>
                      <w:tr w:rsidR="002D777D" w14:paraId="38993625" w14:textId="77777777" w:rsidTr="008A4431">
                        <w:trPr>
                          <w:trHeight w:val="252"/>
                        </w:trPr>
                        <w:tc>
                          <w:tcPr>
                            <w:tcW w:w="2610" w:type="dxa"/>
                            <w:shd w:val="clear" w:color="auto" w:fill="FBE4D5" w:themeFill="accent2" w:themeFillTint="33"/>
                          </w:tcPr>
                          <w:p w14:paraId="04923B90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Strategy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7903BAE8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1F264DF2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1B88F38A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BE4D5" w:themeFill="accent2" w:themeFillTint="33"/>
                          </w:tcPr>
                          <w:p w14:paraId="6FF3B891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73FC7ECB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</w:tr>
                      <w:tr w:rsidR="002D777D" w14:paraId="4E64935D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68BF01C8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2B4356B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56720297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6EDA47F3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4707381A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7B001CFA" w14:textId="77777777" w:rsidR="002D777D" w:rsidRDefault="002D777D" w:rsidP="002D777D"/>
                        </w:tc>
                      </w:tr>
                      <w:tr w:rsidR="002D777D" w14:paraId="7DDDBA46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03762A09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737472D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4EB2741F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2F1D9CE2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1E1858DB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2715795D" w14:textId="77777777" w:rsidR="002D777D" w:rsidRDefault="002D777D" w:rsidP="002D777D"/>
                        </w:tc>
                      </w:tr>
                      <w:tr w:rsidR="002D777D" w14:paraId="0537C68F" w14:textId="77777777" w:rsidTr="008A4431">
                        <w:trPr>
                          <w:trHeight w:val="300"/>
                        </w:trPr>
                        <w:tc>
                          <w:tcPr>
                            <w:tcW w:w="4500" w:type="dxa"/>
                            <w:gridSpan w:val="6"/>
                          </w:tcPr>
                          <w:p w14:paraId="3E40194C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D777D"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Successes &amp; Barriers:</w:t>
                            </w:r>
                          </w:p>
                          <w:p w14:paraId="3C175AD7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704C8F6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D9E83EC" w14:textId="77777777" w:rsidR="002D777D" w:rsidRDefault="002D777D" w:rsidP="002D777D"/>
                        </w:tc>
                      </w:tr>
                    </w:tbl>
                    <w:p w14:paraId="22D0F870" w14:textId="77777777" w:rsidR="002D777D" w:rsidRPr="002D777D" w:rsidRDefault="002D777D" w:rsidP="002D777D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9B75590" w14:textId="3507167D" w:rsidR="00A624D9" w:rsidRDefault="00A624D9" w:rsidP="002D777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Week #4</w:t>
                      </w:r>
                    </w:p>
                    <w:tbl>
                      <w:tblPr>
                        <w:tblStyle w:val="TableGrid"/>
                        <w:tblW w:w="4500" w:type="dxa"/>
                        <w:tblInd w:w="-9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10"/>
                        <w:gridCol w:w="360"/>
                        <w:gridCol w:w="360"/>
                        <w:gridCol w:w="360"/>
                        <w:gridCol w:w="450"/>
                        <w:gridCol w:w="360"/>
                      </w:tblGrid>
                      <w:tr w:rsidR="002D777D" w14:paraId="7539158F" w14:textId="77777777" w:rsidTr="008A4431">
                        <w:trPr>
                          <w:trHeight w:val="252"/>
                        </w:trPr>
                        <w:tc>
                          <w:tcPr>
                            <w:tcW w:w="2610" w:type="dxa"/>
                            <w:shd w:val="clear" w:color="auto" w:fill="FBE4D5" w:themeFill="accent2" w:themeFillTint="33"/>
                          </w:tcPr>
                          <w:p w14:paraId="47C91CE9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Strategy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096702FF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4FEA96C6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75A71539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BE4D5" w:themeFill="accent2" w:themeFillTint="33"/>
                          </w:tcPr>
                          <w:p w14:paraId="25E6301B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0AD05427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</w:tr>
                      <w:tr w:rsidR="002D777D" w14:paraId="452F17C7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29FD1466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D0453DC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5A1211B6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023E5773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2CAD9292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19DCC2EF" w14:textId="77777777" w:rsidR="002D777D" w:rsidRDefault="002D777D" w:rsidP="002D777D"/>
                        </w:tc>
                      </w:tr>
                      <w:tr w:rsidR="002D777D" w14:paraId="21DFC06A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3AAFF5AD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B70B329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7D95E00B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79C0F004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79C4CA8D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0D9B823B" w14:textId="77777777" w:rsidR="002D777D" w:rsidRDefault="002D777D" w:rsidP="002D777D"/>
                        </w:tc>
                      </w:tr>
                      <w:tr w:rsidR="002D777D" w14:paraId="1586AE54" w14:textId="77777777" w:rsidTr="008A4431">
                        <w:trPr>
                          <w:trHeight w:val="300"/>
                        </w:trPr>
                        <w:tc>
                          <w:tcPr>
                            <w:tcW w:w="4500" w:type="dxa"/>
                            <w:gridSpan w:val="6"/>
                          </w:tcPr>
                          <w:p w14:paraId="1FE57814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D777D"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Successes &amp; Barriers:</w:t>
                            </w:r>
                          </w:p>
                          <w:p w14:paraId="413C5B60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38A4FFC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C2B55C8" w14:textId="77777777" w:rsidR="002D777D" w:rsidRDefault="002D777D" w:rsidP="002D777D"/>
                        </w:tc>
                      </w:tr>
                    </w:tbl>
                    <w:p w14:paraId="060EABB7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908DC5D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3FABA6C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4CE8486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1BEC080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DEBD4B4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B4BCDE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6285425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7430CEE7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F7E6E5B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005C450C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6ED1825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6836C5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AE17C76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7708FC3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447FDF7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8E6A333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30FDDC1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2BB0343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B790C7C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DE0E783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81E46C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1C8F5236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151A162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73A8F62E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 w:rsidRPr="00DB1A5B"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  <w:t xml:space="preserve"> </w:t>
                      </w:r>
                    </w:p>
                    <w:p w14:paraId="33F92ACA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78EB4665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4F887AD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D79E2C4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7FD8133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3524F14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7B08C07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AF8D99B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7C1132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509BFEE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214B65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FA53B18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10D8E6BB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C1853B2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C7082">
        <w:t xml:space="preserve">    </w:t>
      </w:r>
    </w:p>
    <w:p w14:paraId="408877B3" w14:textId="77777777" w:rsidR="004D6FCC" w:rsidRDefault="004D6FCC">
      <w:r>
        <w:br w:type="page"/>
      </w:r>
    </w:p>
    <w:p w14:paraId="38B0DB6A" w14:textId="77777777" w:rsidR="004D6FCC" w:rsidRDefault="004D6FCC">
      <w:pPr>
        <w:rPr>
          <w:rFonts w:ascii="Arial" w:hAnsi="Arial" w:cs="Arial"/>
          <w:sz w:val="40"/>
          <w:szCs w:val="40"/>
        </w:rPr>
      </w:pPr>
    </w:p>
    <w:p w14:paraId="65B01947" w14:textId="77777777" w:rsidR="004D6FCC" w:rsidRPr="004D6FCC" w:rsidRDefault="004D6FCC">
      <w:pPr>
        <w:rPr>
          <w:rFonts w:ascii="Arial" w:hAnsi="Arial" w:cs="Arial"/>
          <w:sz w:val="20"/>
          <w:szCs w:val="20"/>
        </w:rPr>
      </w:pPr>
    </w:p>
    <w:p w14:paraId="3055F3D2" w14:textId="41AC003D" w:rsidR="00B77B88" w:rsidRPr="004D6FCC" w:rsidRDefault="004D6FCC" w:rsidP="004D6FCC">
      <w:pPr>
        <w:jc w:val="center"/>
        <w:rPr>
          <w:u w:val="single"/>
        </w:rPr>
      </w:pPr>
      <w:r w:rsidRPr="004D6FCC">
        <w:rPr>
          <w:rFonts w:ascii="Arial" w:hAnsi="Arial" w:cs="Arial"/>
          <w:sz w:val="40"/>
          <w:szCs w:val="40"/>
          <w:u w:val="single"/>
        </w:rPr>
        <w:t>Notes</w:t>
      </w:r>
    </w:p>
    <w:sectPr w:rsidR="00B77B88" w:rsidRPr="004D6FCC" w:rsidSect="00C30DB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5E494" w14:textId="77777777" w:rsidR="00083EC4" w:rsidRDefault="00083EC4" w:rsidP="00DE25B2">
      <w:pPr>
        <w:spacing w:after="0" w:line="240" w:lineRule="auto"/>
      </w:pPr>
      <w:r>
        <w:separator/>
      </w:r>
    </w:p>
  </w:endnote>
  <w:endnote w:type="continuationSeparator" w:id="0">
    <w:p w14:paraId="1073DB13" w14:textId="77777777" w:rsidR="00083EC4" w:rsidRDefault="00083EC4" w:rsidP="00DE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422B3" w14:textId="77777777" w:rsidR="00083EC4" w:rsidRDefault="00083EC4" w:rsidP="00DE25B2">
      <w:pPr>
        <w:spacing w:after="0" w:line="240" w:lineRule="auto"/>
      </w:pPr>
      <w:r>
        <w:separator/>
      </w:r>
    </w:p>
  </w:footnote>
  <w:footnote w:type="continuationSeparator" w:id="0">
    <w:p w14:paraId="6C918791" w14:textId="77777777" w:rsidR="00083EC4" w:rsidRDefault="00083EC4" w:rsidP="00DE2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62B9F" w14:textId="4E2B8592" w:rsidR="009F791F" w:rsidRDefault="009F791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B01936" wp14:editId="0825FA92">
              <wp:simplePos x="0" y="0"/>
              <wp:positionH relativeFrom="margin">
                <wp:posOffset>-1411</wp:posOffset>
              </wp:positionH>
              <wp:positionV relativeFrom="paragraph">
                <wp:posOffset>-252589</wp:posOffset>
              </wp:positionV>
              <wp:extent cx="6754989" cy="754944"/>
              <wp:effectExtent l="12700" t="12700" r="27305" b="20320"/>
              <wp:wrapNone/>
              <wp:docPr id="1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54989" cy="754944"/>
                      </a:xfrm>
                      <a:prstGeom prst="roundRect">
                        <a:avLst/>
                      </a:prstGeom>
                      <a:solidFill>
                        <a:srgbClr val="40D3EE">
                          <a:alpha val="41176"/>
                        </a:srgbClr>
                      </a:solidFill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F4B0215" w14:textId="2313716B" w:rsidR="009F791F" w:rsidRPr="00BF0387" w:rsidRDefault="00B0635B" w:rsidP="009F791F">
                          <w:pPr>
                            <w:pStyle w:val="NoSpacing"/>
                            <w:jc w:val="center"/>
                            <w:rPr>
                              <w:rFonts w:ascii="Century Gothic" w:hAnsi="Century Gothic" w:cs="Arial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  <w:t>De-Escalating</w:t>
                          </w:r>
                          <w:r w:rsidR="009F791F" w:rsidRPr="00BF0387">
                            <w:rPr>
                              <w:rFonts w:ascii="Century Gothic" w:hAnsi="Century Gothic" w:cs="Arial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  <w:t xml:space="preserve"> Behavior</w:t>
                          </w:r>
                          <w:r>
                            <w:rPr>
                              <w:rFonts w:ascii="Century Gothic" w:hAnsi="Century Gothic" w:cs="Arial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  <w:t xml:space="preserve"> 1</w:t>
                          </w:r>
                        </w:p>
                        <w:p w14:paraId="0B9BCED3" w14:textId="77777777" w:rsidR="009F791F" w:rsidRPr="00746267" w:rsidRDefault="009F791F" w:rsidP="009F791F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</w:rPr>
                          </w:pPr>
                        </w:p>
                        <w:p w14:paraId="735A3D68" w14:textId="77777777" w:rsidR="009F791F" w:rsidRPr="00746267" w:rsidRDefault="009F791F" w:rsidP="009F791F">
                          <w:pPr>
                            <w:pStyle w:val="NoSpacing"/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</w:pPr>
                        </w:p>
                        <w:p w14:paraId="67F2A6EE" w14:textId="77777777" w:rsidR="009F791F" w:rsidRPr="00746267" w:rsidRDefault="009F791F" w:rsidP="009F791F">
                          <w:pP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6B01936" id="Rounded Rectangle 1" o:spid="_x0000_s1043" style="position:absolute;margin-left:-.1pt;margin-top:-19.9pt;width:531.9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sHOvpQIAAMIFAAAOAAAAZHJzL2Uyb0RvYy54bWysVEtv2zAMvg/YfxB0X22n7iuoUwR9DAOK&#13;&#10;tmg79KzIcmxAFjVJiZ39+lGS7fSFHYbloFAi+ZH8TPL8om8l2QpjG1AFzQ5SSoTiUDZqXdCfzzff&#13;&#10;TimxjqmSSVCioDth6cXi65fzTs/FDGqQpTAEQZSdd7qgtXN6niSW16Jl9gC0UKiswLTM4dWsk9Kw&#13;&#10;DtFbmczS9DjpwJTaABfW4utVVNJFwK8qwd19VVnhiCwo5ubCacK58meyOGfztWG6bviQBvuHLFrW&#13;&#10;KAw6QV0xx8jGNB+g2oYbsFC5Aw5tAlXVcBFqwGqy9F01TzXTItSC5Fg90WT/Hyy/2z7pB4M0dNrO&#13;&#10;LYq+ir4yrf/H/EgfyNpNZIneEY6PxydH+dnpGSUcdV7Oc89msvfWxrrvAlrihYIa2KjyEb9IIIpt&#13;&#10;b62L9qOdj2hBNuVNI2W4mPXqUhqyZfj18vTq8Po6+kpds+E1y06Oh7g2mocc3uBIRbqCHp5maRr8&#13;&#10;3yhDq4kpjOuzEW6fChYlFeLuOQqS20nh85TqUVSkKZGVWQzg23ePyTgXymVRVbNSxNyPUvyNwUaP&#13;&#10;kH0A9MgVMjFhDwCjZQQZsSOVg713FaH7J+eh8r85Tx4hMig3ObeNAvNZZRKrGiJH+5GkSI1nyfWr&#13;&#10;Hk28uIJy92CIgTiGVvObBlvjlln3wAzOHU4o7hJ3j0clAb8ZDBIlNZjfn717exwH1FLS4RwX1P7a&#13;&#10;MCMokT8UDspZlud+8MMlPzqZ4cW81qxea9SmvQRstgy3luZB9PZOjmJloH3BlbP0UVHFFMfYBeXO&#13;&#10;jJdLF/cLLi0ulstghsOumbtVT5p7cE+w7/rn/oUZPcyHw8m6g3Hm2fzdhERb76lguXFQNWF89rwO&#13;&#10;1OOiCD00LDW/iV7fg9V+9S7+AAAA//8DAFBLAwQUAAYACAAAACEAKZDjs+MAAAAOAQAADwAAAGRy&#13;&#10;cy9kb3ducmV2LnhtbEyPT0/DMAzF70h8h8hI3LZ0q9RtXdNpAgbaCTG4cMsa01ZrnKpJ/+zb453g&#13;&#10;Yst69vP7ZbvJNmLAzteOFCzmEQikwpmaSgVfn4fZGoQPmoxuHKGCK3rY5fd3mU6NG+kDh1MoBZuQ&#13;&#10;T7WCKoQ2ldIXFVrt565FYu3HdVYHHrtSmk6PbG4buYyiRFpdE3+odItPFRaXU28VfNv+cnx5s+N1&#13;&#10;WMX79/Vrg+XxoNTjw/S85bLfggg4hb8LuDFwfsg52Nn1ZLxoFMyWvMgt3jDGTY+SOAFxVrDaLEDm&#13;&#10;mfyPkf8CAAD//wMAUEsBAi0AFAAGAAgAAAAhALaDOJL+AAAA4QEAABMAAAAAAAAAAAAAAAAAAAAA&#13;&#10;AFtDb250ZW50X1R5cGVzXS54bWxQSwECLQAUAAYACAAAACEAOP0h/9YAAACUAQAACwAAAAAAAAAA&#13;&#10;AAAAAAAvAQAAX3JlbHMvLnJlbHNQSwECLQAUAAYACAAAACEAO7Bzr6UCAADCBQAADgAAAAAAAAAA&#13;&#10;AAAAAAAuAgAAZHJzL2Uyb0RvYy54bWxQSwECLQAUAAYACAAAACEAKZDjs+MAAAAOAQAADwAAAAAA&#13;&#10;AAAAAAAAAAD/BAAAZHJzL2Rvd25yZXYueG1sUEsFBgAAAAAEAAQA8wAAAA8GAAAAAA==&#13;&#10;" fillcolor="#40d3ee" strokecolor="black [3213]" strokeweight="3pt">
              <v:fill opacity="26985f"/>
              <v:stroke joinstyle="miter"/>
              <v:textbox>
                <w:txbxContent>
                  <w:p w14:paraId="4F4B0215" w14:textId="2313716B" w:rsidR="009F791F" w:rsidRPr="00BF0387" w:rsidRDefault="00B0635B" w:rsidP="009F791F">
                    <w:pPr>
                      <w:pStyle w:val="NoSpacing"/>
                      <w:jc w:val="center"/>
                      <w:rPr>
                        <w:rFonts w:ascii="Century Gothic" w:hAnsi="Century Gothic" w:cs="Arial"/>
                        <w:b/>
                        <w:color w:val="000000" w:themeColor="text1"/>
                        <w:sz w:val="72"/>
                        <w:szCs w:val="72"/>
                      </w:rPr>
                    </w:pPr>
                    <w:r>
                      <w:rPr>
                        <w:rFonts w:ascii="Century Gothic" w:hAnsi="Century Gothic" w:cs="Arial"/>
                        <w:b/>
                        <w:color w:val="000000" w:themeColor="text1"/>
                        <w:sz w:val="72"/>
                        <w:szCs w:val="72"/>
                      </w:rPr>
                      <w:t>De-Escalating</w:t>
                    </w:r>
                    <w:r w:rsidR="009F791F" w:rsidRPr="00BF0387">
                      <w:rPr>
                        <w:rFonts w:ascii="Century Gothic" w:hAnsi="Century Gothic" w:cs="Arial"/>
                        <w:b/>
                        <w:color w:val="000000" w:themeColor="text1"/>
                        <w:sz w:val="72"/>
                        <w:szCs w:val="72"/>
                      </w:rPr>
                      <w:t xml:space="preserve"> Behavior</w:t>
                    </w:r>
                    <w:r>
                      <w:rPr>
                        <w:rFonts w:ascii="Century Gothic" w:hAnsi="Century Gothic" w:cs="Arial"/>
                        <w:b/>
                        <w:color w:val="000000" w:themeColor="text1"/>
                        <w:sz w:val="72"/>
                        <w:szCs w:val="72"/>
                      </w:rPr>
                      <w:t xml:space="preserve"> 1</w:t>
                    </w:r>
                  </w:p>
                  <w:p w14:paraId="0B9BCED3" w14:textId="77777777" w:rsidR="009F791F" w:rsidRPr="00746267" w:rsidRDefault="009F791F" w:rsidP="009F791F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</w:rPr>
                    </w:pPr>
                  </w:p>
                  <w:p w14:paraId="735A3D68" w14:textId="77777777" w:rsidR="009F791F" w:rsidRPr="00746267" w:rsidRDefault="009F791F" w:rsidP="009F791F">
                    <w:pPr>
                      <w:pStyle w:val="NoSpacing"/>
                      <w:rPr>
                        <w:rFonts w:ascii="Arial" w:hAnsi="Arial" w:cs="Arial"/>
                        <w:b/>
                        <w:color w:val="000000" w:themeColor="text1"/>
                      </w:rPr>
                    </w:pPr>
                  </w:p>
                  <w:p w14:paraId="67F2A6EE" w14:textId="77777777" w:rsidR="009F791F" w:rsidRPr="00746267" w:rsidRDefault="009F791F" w:rsidP="009F791F">
                    <w:pPr>
                      <w:rPr>
                        <w:rFonts w:ascii="Arial" w:hAnsi="Arial" w:cs="Arial"/>
                        <w:b/>
                        <w:color w:val="000000" w:themeColor="text1"/>
                        <w:sz w:val="32"/>
                        <w:szCs w:val="2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0095A"/>
    <w:multiLevelType w:val="hybridMultilevel"/>
    <w:tmpl w:val="06901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710ABE"/>
    <w:multiLevelType w:val="hybridMultilevel"/>
    <w:tmpl w:val="507058B0"/>
    <w:lvl w:ilvl="0" w:tplc="0409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38685">
    <w:abstractNumId w:val="1"/>
  </w:num>
  <w:num w:numId="2" w16cid:durableId="362293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A5B"/>
    <w:rsid w:val="000128A1"/>
    <w:rsid w:val="000213E8"/>
    <w:rsid w:val="00046A66"/>
    <w:rsid w:val="00083EC4"/>
    <w:rsid w:val="0009040C"/>
    <w:rsid w:val="000A2132"/>
    <w:rsid w:val="000C2F7E"/>
    <w:rsid w:val="000F404B"/>
    <w:rsid w:val="000F446D"/>
    <w:rsid w:val="00113A5F"/>
    <w:rsid w:val="00114DEE"/>
    <w:rsid w:val="00132ACC"/>
    <w:rsid w:val="001347B5"/>
    <w:rsid w:val="00136C66"/>
    <w:rsid w:val="001615B5"/>
    <w:rsid w:val="001B5980"/>
    <w:rsid w:val="001B774C"/>
    <w:rsid w:val="001D6EE0"/>
    <w:rsid w:val="001E3F85"/>
    <w:rsid w:val="001F5B7A"/>
    <w:rsid w:val="001F61D2"/>
    <w:rsid w:val="00234853"/>
    <w:rsid w:val="00250A69"/>
    <w:rsid w:val="00266BAF"/>
    <w:rsid w:val="002A4F4E"/>
    <w:rsid w:val="002C4BAC"/>
    <w:rsid w:val="002D777D"/>
    <w:rsid w:val="002E0499"/>
    <w:rsid w:val="002F4E05"/>
    <w:rsid w:val="003047C2"/>
    <w:rsid w:val="00322044"/>
    <w:rsid w:val="00375F22"/>
    <w:rsid w:val="003C7082"/>
    <w:rsid w:val="003D25F0"/>
    <w:rsid w:val="00421967"/>
    <w:rsid w:val="004737B2"/>
    <w:rsid w:val="00473CB1"/>
    <w:rsid w:val="004A53A0"/>
    <w:rsid w:val="004D6FCC"/>
    <w:rsid w:val="00513BC6"/>
    <w:rsid w:val="00533923"/>
    <w:rsid w:val="00542781"/>
    <w:rsid w:val="005517E9"/>
    <w:rsid w:val="00553D21"/>
    <w:rsid w:val="005757B6"/>
    <w:rsid w:val="005949E6"/>
    <w:rsid w:val="005C4630"/>
    <w:rsid w:val="005D2124"/>
    <w:rsid w:val="005D3DA2"/>
    <w:rsid w:val="005E1764"/>
    <w:rsid w:val="00602262"/>
    <w:rsid w:val="00610C7F"/>
    <w:rsid w:val="006140F2"/>
    <w:rsid w:val="006807B9"/>
    <w:rsid w:val="00691C60"/>
    <w:rsid w:val="00711FB2"/>
    <w:rsid w:val="00725BB2"/>
    <w:rsid w:val="00746267"/>
    <w:rsid w:val="007A6CF7"/>
    <w:rsid w:val="007B76CD"/>
    <w:rsid w:val="007B7A72"/>
    <w:rsid w:val="007C70B4"/>
    <w:rsid w:val="007E4554"/>
    <w:rsid w:val="008003B2"/>
    <w:rsid w:val="00810141"/>
    <w:rsid w:val="00835798"/>
    <w:rsid w:val="00844A5F"/>
    <w:rsid w:val="00860258"/>
    <w:rsid w:val="00874CF3"/>
    <w:rsid w:val="00877884"/>
    <w:rsid w:val="008D4715"/>
    <w:rsid w:val="00900D69"/>
    <w:rsid w:val="00931D61"/>
    <w:rsid w:val="00936CE1"/>
    <w:rsid w:val="009614EB"/>
    <w:rsid w:val="00993BD4"/>
    <w:rsid w:val="009A71A3"/>
    <w:rsid w:val="009C3E55"/>
    <w:rsid w:val="009C61AD"/>
    <w:rsid w:val="009F72FE"/>
    <w:rsid w:val="009F791F"/>
    <w:rsid w:val="00A12DFC"/>
    <w:rsid w:val="00A17E01"/>
    <w:rsid w:val="00A30D6A"/>
    <w:rsid w:val="00A42E81"/>
    <w:rsid w:val="00A614F4"/>
    <w:rsid w:val="00A624D9"/>
    <w:rsid w:val="00A854E4"/>
    <w:rsid w:val="00A976D5"/>
    <w:rsid w:val="00AB4DAC"/>
    <w:rsid w:val="00AC49CA"/>
    <w:rsid w:val="00AF149F"/>
    <w:rsid w:val="00B0635B"/>
    <w:rsid w:val="00B208A9"/>
    <w:rsid w:val="00B47B2F"/>
    <w:rsid w:val="00B77B34"/>
    <w:rsid w:val="00B77B88"/>
    <w:rsid w:val="00B920FF"/>
    <w:rsid w:val="00BD7587"/>
    <w:rsid w:val="00BF0387"/>
    <w:rsid w:val="00C1485C"/>
    <w:rsid w:val="00C51360"/>
    <w:rsid w:val="00C853F7"/>
    <w:rsid w:val="00CB6CC1"/>
    <w:rsid w:val="00CE0BFE"/>
    <w:rsid w:val="00D01A26"/>
    <w:rsid w:val="00D02F7A"/>
    <w:rsid w:val="00D04EC2"/>
    <w:rsid w:val="00D338CE"/>
    <w:rsid w:val="00D60940"/>
    <w:rsid w:val="00D743BE"/>
    <w:rsid w:val="00D81F7C"/>
    <w:rsid w:val="00DA528E"/>
    <w:rsid w:val="00DB1A5B"/>
    <w:rsid w:val="00DD1592"/>
    <w:rsid w:val="00DD7A05"/>
    <w:rsid w:val="00DE25B2"/>
    <w:rsid w:val="00E239DB"/>
    <w:rsid w:val="00E46A7B"/>
    <w:rsid w:val="00E527F9"/>
    <w:rsid w:val="00E55AB8"/>
    <w:rsid w:val="00E71B44"/>
    <w:rsid w:val="00EA28F2"/>
    <w:rsid w:val="00ED290E"/>
    <w:rsid w:val="00EE5830"/>
    <w:rsid w:val="00EE67E3"/>
    <w:rsid w:val="00EF3D84"/>
    <w:rsid w:val="00EF3F40"/>
    <w:rsid w:val="00F63643"/>
    <w:rsid w:val="00F7221B"/>
    <w:rsid w:val="00F90D25"/>
    <w:rsid w:val="00F93B38"/>
    <w:rsid w:val="00F96F5A"/>
    <w:rsid w:val="00FB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A257B"/>
  <w15:chartTrackingRefBased/>
  <w15:docId w15:val="{32037D1E-02E4-47E0-AC0D-E7FCB120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A5B"/>
    <w:pPr>
      <w:ind w:left="720"/>
      <w:contextualSpacing/>
    </w:pPr>
  </w:style>
  <w:style w:type="paragraph" w:styleId="NoSpacing">
    <w:name w:val="No Spacing"/>
    <w:uiPriority w:val="1"/>
    <w:qFormat/>
    <w:rsid w:val="00DB1A5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2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5B2"/>
  </w:style>
  <w:style w:type="paragraph" w:styleId="Footer">
    <w:name w:val="footer"/>
    <w:basedOn w:val="Normal"/>
    <w:link w:val="FooterChar"/>
    <w:uiPriority w:val="99"/>
    <w:unhideWhenUsed/>
    <w:rsid w:val="00DE2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5B2"/>
  </w:style>
  <w:style w:type="table" w:styleId="TableGrid">
    <w:name w:val="Table Grid"/>
    <w:basedOn w:val="TableNormal"/>
    <w:uiPriority w:val="39"/>
    <w:rsid w:val="002D777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c6dcfd-58b2-4ce4-aeba-b5204996306c}" enabled="0" method="" siteId="{6cc6dcfd-58b2-4ce4-aeba-b5204996306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4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pandac</dc:creator>
  <cp:keywords/>
  <dc:description/>
  <cp:lastModifiedBy>Rosy Bucio</cp:lastModifiedBy>
  <cp:revision>81</cp:revision>
  <cp:lastPrinted>2025-03-27T02:57:00Z</cp:lastPrinted>
  <dcterms:created xsi:type="dcterms:W3CDTF">2025-02-05T17:50:00Z</dcterms:created>
  <dcterms:modified xsi:type="dcterms:W3CDTF">2025-03-27T03:01:00Z</dcterms:modified>
</cp:coreProperties>
</file>